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708A" w14:textId="77777777" w:rsidR="001971EE" w:rsidRPr="00584A44" w:rsidRDefault="001971EE" w:rsidP="001971EE">
      <w:pPr>
        <w:spacing w:after="0" w:line="276" w:lineRule="auto"/>
        <w:rPr>
          <w:rFonts w:ascii="Times New Roman" w:hAnsi="Times New Roman" w:cs="Times New Roman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Pełna nazwa Wykonawcy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14:paraId="7B994F92" w14:textId="77777777" w:rsidR="001971EE" w:rsidRDefault="001971EE" w:rsidP="001971E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</w:p>
    <w:p w14:paraId="438E9464" w14:textId="77777777" w:rsidR="001971EE" w:rsidRPr="00584A44" w:rsidRDefault="001971EE" w:rsidP="001971EE">
      <w:pPr>
        <w:spacing w:after="0" w:line="276" w:lineRule="auto"/>
        <w:rPr>
          <w:rFonts w:ascii="Times New Roman" w:hAnsi="Times New Roman" w:cs="Times New Roman"/>
        </w:rPr>
      </w:pPr>
      <w:r w:rsidRPr="00584A4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355989B4" w14:textId="77777777" w:rsidR="001971EE" w:rsidRDefault="001971EE" w:rsidP="001971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A648D" w14:textId="1487D5AC" w:rsidR="008B38A7" w:rsidRPr="001971EE" w:rsidRDefault="008B38A7" w:rsidP="001971E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E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971EE">
        <w:rPr>
          <w:rFonts w:ascii="Times New Roman" w:hAnsi="Times New Roman" w:cs="Times New Roman"/>
          <w:b/>
          <w:sz w:val="24"/>
          <w:szCs w:val="24"/>
        </w:rPr>
        <w:t>W</w:t>
      </w:r>
      <w:r w:rsidRPr="001971EE">
        <w:rPr>
          <w:rFonts w:ascii="Times New Roman" w:hAnsi="Times New Roman" w:cs="Times New Roman"/>
          <w:b/>
          <w:sz w:val="24"/>
          <w:szCs w:val="24"/>
        </w:rPr>
        <w:t>ykonawcy o niezaleganiu z opłacaniem podatków i opłat lokalnych</w:t>
      </w:r>
    </w:p>
    <w:p w14:paraId="176024CE" w14:textId="77777777" w:rsidR="008B38A7" w:rsidRPr="001971EE" w:rsidRDefault="008B38A7" w:rsidP="001971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6D7C84" w14:textId="77777777" w:rsidR="001971EE" w:rsidRPr="00584A44" w:rsidRDefault="001971EE" w:rsidP="001971EE">
      <w:pPr>
        <w:pStyle w:val="Tyt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4A44">
        <w:rPr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Przystępując do postępowania na</w:t>
      </w:r>
      <w:r w:rsidRPr="00584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Dostaw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ę</w:t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macierzy dyskowej, serwerów do wirtualizacji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A44">
        <w:rPr>
          <w:rFonts w:ascii="Times New Roman" w:hAnsi="Times New Roman" w:cs="Times New Roman"/>
          <w:iCs/>
          <w:color w:val="000000"/>
          <w:sz w:val="24"/>
          <w:szCs w:val="24"/>
        </w:rPr>
        <w:t>i systemu backupu wraz z oprogramowaniem, wyposażeniem i niezbędnymi licencjami, usługą wdrożenia oraz wsparciem technicznym w ramach projektu pn.: „Wyposażenie Agencji w sprzęt IT na rok 2019”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nr postępowania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10</w:t>
      </w:r>
      <w:r w:rsidRPr="00584A44">
        <w:rPr>
          <w:rFonts w:ascii="Times New Roman" w:hAnsi="Times New Roman" w:cs="Times New Roman"/>
          <w:i w:val="0"/>
          <w:color w:val="000000"/>
          <w:sz w:val="24"/>
          <w:szCs w:val="24"/>
        </w:rPr>
        <w:t>/2019</w:t>
      </w:r>
    </w:p>
    <w:p w14:paraId="2EE2948E" w14:textId="77777777" w:rsidR="008B38A7" w:rsidRPr="001971EE" w:rsidRDefault="008B38A7" w:rsidP="001971EE">
      <w:pPr>
        <w:pStyle w:val="Tekstpodstawowywcity"/>
        <w:overflowPunct w:val="0"/>
        <w:spacing w:line="276" w:lineRule="auto"/>
        <w:ind w:left="68" w:right="45" w:hanging="68"/>
        <w:jc w:val="both"/>
        <w:rPr>
          <w:rFonts w:ascii="Times New Roman" w:hAnsi="Times New Roman" w:cs="Times New Roman"/>
          <w:sz w:val="24"/>
          <w:szCs w:val="24"/>
        </w:rPr>
      </w:pPr>
    </w:p>
    <w:p w14:paraId="4569CEA6" w14:textId="77777777" w:rsidR="008B38A7" w:rsidRPr="001971EE" w:rsidRDefault="008B38A7" w:rsidP="001971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7F97" w14:textId="77777777" w:rsidR="008B38A7" w:rsidRPr="001971EE" w:rsidRDefault="008B38A7" w:rsidP="001971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EE">
        <w:rPr>
          <w:rFonts w:ascii="Times New Roman" w:hAnsi="Times New Roman" w:cs="Times New Roman"/>
          <w:sz w:val="24"/>
          <w:szCs w:val="24"/>
        </w:rPr>
        <w:t xml:space="preserve">Oświadczam, że …………………………………………………………….……….. (podać pełną nazwę i adres Wykonawcy) nie zalega z opłacaniem podatków i opłat lokalnych, </w:t>
      </w:r>
      <w:r w:rsidRPr="001971EE">
        <w:rPr>
          <w:rFonts w:ascii="Times New Roman" w:hAnsi="Times New Roman" w:cs="Times New Roman"/>
          <w:sz w:val="24"/>
          <w:szCs w:val="24"/>
        </w:rPr>
        <w:br/>
        <w:t xml:space="preserve">o których </w:t>
      </w:r>
      <w:r w:rsidRPr="001971EE">
        <w:rPr>
          <w:rFonts w:ascii="Times New Roman" w:hAnsi="Times New Roman" w:cs="Times New Roman"/>
          <w:color w:val="000000"/>
          <w:sz w:val="24"/>
          <w:szCs w:val="24"/>
        </w:rPr>
        <w:t xml:space="preserve">mowa w </w:t>
      </w:r>
      <w:r w:rsidRPr="001971EE">
        <w:rPr>
          <w:rFonts w:ascii="Times New Roman" w:hAnsi="Times New Roman" w:cs="Times New Roman"/>
          <w:color w:val="1B1B1B"/>
          <w:sz w:val="24"/>
          <w:szCs w:val="24"/>
        </w:rPr>
        <w:t>ustawie</w:t>
      </w:r>
      <w:r w:rsidRPr="001971EE">
        <w:rPr>
          <w:rFonts w:ascii="Times New Roman" w:hAnsi="Times New Roman" w:cs="Times New Roman"/>
          <w:color w:val="000000"/>
          <w:sz w:val="24"/>
          <w:szCs w:val="24"/>
        </w:rPr>
        <w:t xml:space="preserve"> z dnia 12 stycznia 1991 r. o podatkach i opłatach lokalnych </w:t>
      </w:r>
      <w:r w:rsidRPr="001971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(Dz. U. z 2018r. poz. 1445 z </w:t>
      </w:r>
      <w:proofErr w:type="spellStart"/>
      <w:r w:rsidRPr="001971E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971EE"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14:paraId="5E1069B1" w14:textId="77777777" w:rsidR="008B38A7" w:rsidRPr="001971EE" w:rsidRDefault="008B38A7" w:rsidP="001971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B3A117" w14:textId="77777777" w:rsidR="008B38A7" w:rsidRPr="001971EE" w:rsidRDefault="008B38A7" w:rsidP="001971EE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  <w:r w:rsidRPr="001971EE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</w:t>
      </w:r>
    </w:p>
    <w:p w14:paraId="2437B783" w14:textId="67313D47" w:rsidR="008B38A7" w:rsidRPr="001971EE" w:rsidRDefault="008B38A7" w:rsidP="001971EE">
      <w:pPr>
        <w:widowControl w:val="0"/>
        <w:shd w:val="clear" w:color="auto" w:fill="FFFFFF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EE">
        <w:rPr>
          <w:rFonts w:ascii="Times New Roman" w:hAnsi="Times New Roman" w:cs="Times New Roman"/>
          <w:sz w:val="24"/>
          <w:szCs w:val="24"/>
        </w:rPr>
        <w:t xml:space="preserve">                                              (data i podpis upoważnionego przedstawiciela Wykonawcy)</w:t>
      </w:r>
    </w:p>
    <w:p w14:paraId="0887F35C" w14:textId="77777777" w:rsidR="008B38A7" w:rsidRPr="001971EE" w:rsidRDefault="008B38A7" w:rsidP="001971EE">
      <w:pPr>
        <w:widowControl w:val="0"/>
        <w:shd w:val="clear" w:color="auto" w:fill="FFFFFF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8FD0EF" w14:textId="77777777" w:rsidR="008B38A7" w:rsidRPr="001971EE" w:rsidRDefault="008B38A7" w:rsidP="001971EE">
      <w:pPr>
        <w:spacing w:line="276" w:lineRule="auto"/>
        <w:jc w:val="both"/>
        <w:rPr>
          <w:rFonts w:ascii="Times New Roman" w:hAnsi="Times New Roman" w:cs="Times New Roman"/>
        </w:rPr>
      </w:pPr>
      <w:r w:rsidRPr="001971EE">
        <w:rPr>
          <w:rFonts w:ascii="Times New Roman" w:hAnsi="Times New Roman" w:cs="Times New Roman"/>
          <w:b/>
          <w:color w:val="FF0000"/>
          <w:sz w:val="24"/>
          <w:szCs w:val="24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  <w:bookmarkStart w:id="0" w:name="_GoBack"/>
      <w:bookmarkEnd w:id="0"/>
    </w:p>
    <w:p w14:paraId="5060024B" w14:textId="709729D3" w:rsidR="004F71CF" w:rsidRPr="001971EE" w:rsidRDefault="004F71CF" w:rsidP="001971EE">
      <w:pPr>
        <w:spacing w:after="0" w:line="276" w:lineRule="auto"/>
        <w:rPr>
          <w:rFonts w:ascii="Times New Roman" w:hAnsi="Times New Roman" w:cs="Times New Roman"/>
        </w:rPr>
      </w:pPr>
    </w:p>
    <w:sectPr w:rsidR="004F71CF" w:rsidRPr="001971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7FD5" w14:textId="77777777" w:rsidR="001971EE" w:rsidRDefault="001971EE" w:rsidP="001971EE">
      <w:pPr>
        <w:spacing w:after="0" w:line="240" w:lineRule="auto"/>
      </w:pPr>
      <w:r>
        <w:separator/>
      </w:r>
    </w:p>
  </w:endnote>
  <w:endnote w:type="continuationSeparator" w:id="0">
    <w:p w14:paraId="29644AED" w14:textId="77777777" w:rsidR="001971EE" w:rsidRDefault="001971EE" w:rsidP="0019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FB37" w14:textId="77777777" w:rsidR="001971EE" w:rsidRDefault="001971EE" w:rsidP="001971E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3BA02853" w14:textId="77777777" w:rsidR="001971EE" w:rsidRDefault="001971EE" w:rsidP="001971E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4DEED" wp14:editId="7AE926C6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0B551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1971EE" w14:paraId="1EE75E80" w14:textId="77777777" w:rsidTr="00B30FD2">
      <w:trPr>
        <w:jc w:val="right"/>
      </w:trPr>
      <w:tc>
        <w:tcPr>
          <w:tcW w:w="8324" w:type="dxa"/>
          <w:vAlign w:val="center"/>
        </w:tcPr>
        <w:p w14:paraId="0A37CC9A" w14:textId="77777777" w:rsidR="001971EE" w:rsidRDefault="001971EE" w:rsidP="001971EE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19B0D842" w14:textId="77777777" w:rsidR="001971EE" w:rsidRPr="004A25FC" w:rsidRDefault="001971EE" w:rsidP="001971EE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30652B2D" w14:textId="77777777" w:rsidR="001971EE" w:rsidRDefault="001971EE" w:rsidP="001971EE">
          <w:pPr>
            <w:pStyle w:val="Zawartotabeli"/>
            <w:jc w:val="right"/>
          </w:pPr>
          <w:hyperlink r:id="rId2" w:history="1">
            <w:r>
              <w:rPr>
                <w:rStyle w:val="Hipercze"/>
                <w:rFonts w:ascii="Tahoma" w:hAnsi="Tahoma"/>
              </w:rPr>
              <w:t>www.aotmit.gov.pl</w:t>
            </w:r>
          </w:hyperlink>
          <w:r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>
            <w:t xml:space="preserve"> </w:t>
          </w:r>
        </w:p>
      </w:tc>
      <w:tc>
        <w:tcPr>
          <w:tcW w:w="926" w:type="dxa"/>
          <w:vAlign w:val="center"/>
        </w:tcPr>
        <w:p w14:paraId="343636F7" w14:textId="77777777" w:rsidR="001971EE" w:rsidRDefault="001971EE" w:rsidP="001971EE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5D8183B9" wp14:editId="4CA72B8B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81E0104" w14:textId="77777777" w:rsidR="001971EE" w:rsidRDefault="0019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6379" w14:textId="77777777" w:rsidR="001971EE" w:rsidRDefault="001971EE" w:rsidP="001971EE">
      <w:pPr>
        <w:spacing w:after="0" w:line="240" w:lineRule="auto"/>
      </w:pPr>
      <w:r>
        <w:separator/>
      </w:r>
    </w:p>
  </w:footnote>
  <w:footnote w:type="continuationSeparator" w:id="0">
    <w:p w14:paraId="65B3054E" w14:textId="77777777" w:rsidR="001971EE" w:rsidRDefault="001971EE" w:rsidP="0019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484" w14:textId="50976049" w:rsidR="001971EE" w:rsidRDefault="001971EE" w:rsidP="001971EE">
    <w:pPr>
      <w:pStyle w:val="Nagwek"/>
    </w:pPr>
    <w:bookmarkStart w:id="1" w:name="_Hlk23253191"/>
    <w:bookmarkStart w:id="2" w:name="_Hlk23253192"/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1971EE" w14:paraId="2F99B008" w14:textId="77777777" w:rsidTr="00B30FD2">
      <w:trPr>
        <w:jc w:val="center"/>
      </w:trPr>
      <w:tc>
        <w:tcPr>
          <w:tcW w:w="1667" w:type="dxa"/>
          <w:vAlign w:val="center"/>
        </w:tcPr>
        <w:p w14:paraId="56586B27" w14:textId="77777777" w:rsidR="001971EE" w:rsidRDefault="001971EE" w:rsidP="001971EE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015990FB" wp14:editId="641BA9CC">
                <wp:extent cx="862525" cy="862525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191390C9" w14:textId="77777777" w:rsidR="001971EE" w:rsidRPr="002B2DB2" w:rsidRDefault="001971EE" w:rsidP="001971EE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1EA62BCA" w14:textId="77777777" w:rsidR="001971EE" w:rsidRDefault="001971EE" w:rsidP="001971EE">
          <w:pPr>
            <w:pStyle w:val="Zawartotabeli"/>
          </w:pPr>
        </w:p>
        <w:p w14:paraId="67EAA3C5" w14:textId="77777777" w:rsidR="001971EE" w:rsidRDefault="001971EE" w:rsidP="001971EE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3602F939" w14:textId="77777777" w:rsidR="001971EE" w:rsidRDefault="001971EE" w:rsidP="001971E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DF54B" wp14:editId="0DC7F8B2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5360D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" strokeweight=".25pt"/>
          </w:pict>
        </mc:Fallback>
      </mc:AlternateContent>
    </w:r>
  </w:p>
  <w:p w14:paraId="0EE4593A" w14:textId="3368F5EC" w:rsidR="001971EE" w:rsidRPr="001971EE" w:rsidRDefault="001971EE" w:rsidP="001971EE">
    <w:pPr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color w:val="000000"/>
        <w:sz w:val="24"/>
        <w:szCs w:val="24"/>
      </w:rPr>
      <w:t>7</w:t>
    </w:r>
    <w:r w:rsidRPr="00584A44">
      <w:rPr>
        <w:rFonts w:ascii="Times New Roman" w:hAnsi="Times New Roman" w:cs="Times New Roman"/>
        <w:b/>
        <w:color w:val="000000"/>
        <w:sz w:val="24"/>
        <w:szCs w:val="24"/>
      </w:rPr>
      <w:t xml:space="preserve"> do SIWZ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F0"/>
    <w:rsid w:val="001971EE"/>
    <w:rsid w:val="004401F0"/>
    <w:rsid w:val="004F71CF"/>
    <w:rsid w:val="008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236F"/>
  <w15:chartTrackingRefBased/>
  <w15:docId w15:val="{9A13E2A9-CF01-4C15-A911-1A38EA2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38A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38A7"/>
  </w:style>
  <w:style w:type="paragraph" w:styleId="Tytu">
    <w:name w:val="Title"/>
    <w:basedOn w:val="Normalny"/>
    <w:link w:val="TytuZnak"/>
    <w:uiPriority w:val="99"/>
    <w:qFormat/>
    <w:rsid w:val="008B38A7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8B38A7"/>
    <w:rPr>
      <w:b/>
      <w:i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8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8A7"/>
  </w:style>
  <w:style w:type="paragraph" w:styleId="Nagwek">
    <w:name w:val="header"/>
    <w:basedOn w:val="Normalny"/>
    <w:link w:val="NagwekZnak"/>
    <w:unhideWhenUsed/>
    <w:rsid w:val="001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EE"/>
  </w:style>
  <w:style w:type="paragraph" w:styleId="Stopka">
    <w:name w:val="footer"/>
    <w:basedOn w:val="Normalny"/>
    <w:link w:val="StopkaZnak"/>
    <w:unhideWhenUsed/>
    <w:rsid w:val="001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EE"/>
  </w:style>
  <w:style w:type="paragraph" w:customStyle="1" w:styleId="Zawartotabeli">
    <w:name w:val="Zawartość tabeli"/>
    <w:basedOn w:val="Normalny"/>
    <w:rsid w:val="001971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19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3</cp:revision>
  <dcterms:created xsi:type="dcterms:W3CDTF">2019-08-28T13:36:00Z</dcterms:created>
  <dcterms:modified xsi:type="dcterms:W3CDTF">2019-10-29T13:55:00Z</dcterms:modified>
</cp:coreProperties>
</file>