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3"/>
      </w:tblGrid>
      <w:tr w:rsidR="0083484E" w:rsidRPr="00CC2705" w14:paraId="19175FBC" w14:textId="77777777" w:rsidTr="00325281">
        <w:trPr>
          <w:trHeight w:val="992"/>
          <w:jc w:val="center"/>
        </w:trPr>
        <w:tc>
          <w:tcPr>
            <w:tcW w:w="8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54385C5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5ED4FB6" w14:textId="2785794E" w:rsidR="0083484E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Opis przedmiotu zamówienia</w:t>
            </w:r>
            <w:r w:rsidR="006B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- OPZ</w:t>
            </w:r>
          </w:p>
          <w:p w14:paraId="1718A52D" w14:textId="77777777" w:rsidR="006B7BB2" w:rsidRDefault="006B7BB2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A6FAB9D" w14:textId="5888E727" w:rsidR="006B7BB2" w:rsidRPr="00CC2705" w:rsidRDefault="006B7BB2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B7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Szczegółowy opis warunków świadczenia usługi, przewidywane trasy połączeń lotniczych oraz procedura składania zamówienia</w:t>
            </w:r>
          </w:p>
        </w:tc>
      </w:tr>
    </w:tbl>
    <w:p w14:paraId="30C05D87" w14:textId="77777777" w:rsidR="0083484E" w:rsidRPr="00CC2705" w:rsidRDefault="0083484E" w:rsidP="00B9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ED0E0A7" w14:textId="10A8D0B0" w:rsidR="0083484E" w:rsidRPr="00CC2705" w:rsidRDefault="0083484E" w:rsidP="00B96D41">
      <w:pPr>
        <w:pStyle w:val="Default"/>
        <w:numPr>
          <w:ilvl w:val="0"/>
          <w:numId w:val="5"/>
        </w:numPr>
        <w:jc w:val="both"/>
      </w:pPr>
      <w:r w:rsidRPr="00CC2705">
        <w:rPr>
          <w:rFonts w:eastAsia="Times New Roman"/>
          <w:lang w:eastAsia="pl-PL"/>
        </w:rPr>
        <w:t>Przedmiotem zamówienia są</w:t>
      </w:r>
      <w:r w:rsidRPr="00CC2705">
        <w:t xml:space="preserve"> rezerwacje i sprzedaż biletów lotniczych zgodnie ze składanymi przez Zamawiającego zleceniami w zakresie: tras, terminów i klas lotniczych, według obowiązujących taryf przewoźników, z uwzględnieniem najkorzystniejszych w danym momencie cen; </w:t>
      </w:r>
    </w:p>
    <w:p w14:paraId="0E4753FE" w14:textId="77777777" w:rsidR="00CD649C" w:rsidRPr="00CC2705" w:rsidRDefault="002A0D27" w:rsidP="00DB6DC9">
      <w:pPr>
        <w:pStyle w:val="Default"/>
        <w:numPr>
          <w:ilvl w:val="0"/>
          <w:numId w:val="5"/>
        </w:numPr>
      </w:pPr>
      <w:r w:rsidRPr="00CC2705">
        <w:t>P</w:t>
      </w:r>
      <w:r w:rsidR="0083484E" w:rsidRPr="00CC2705">
        <w:t xml:space="preserve">ośrednictwo w uzyskaniu i zakupie wiz. </w:t>
      </w:r>
    </w:p>
    <w:p w14:paraId="616DEB46" w14:textId="77777777" w:rsidR="0083484E" w:rsidRPr="00CC2705" w:rsidRDefault="0083484E" w:rsidP="00B96D41">
      <w:pPr>
        <w:pStyle w:val="Default"/>
        <w:numPr>
          <w:ilvl w:val="0"/>
          <w:numId w:val="5"/>
        </w:numPr>
        <w:jc w:val="both"/>
      </w:pPr>
      <w:r w:rsidRPr="00CC2705">
        <w:rPr>
          <w:rFonts w:eastAsia="Times New Roman"/>
          <w:lang w:eastAsia="pl-PL"/>
        </w:rPr>
        <w:t>Przewidywane trasy połączeń lotniczych („tam i z powrotem</w:t>
      </w:r>
      <w:r w:rsidR="00BF25BD" w:rsidRPr="00CC2705">
        <w:rPr>
          <w:rFonts w:eastAsia="Times New Roman"/>
          <w:lang w:eastAsia="pl-PL"/>
        </w:rPr>
        <w:t>” jeden bilet</w:t>
      </w:r>
      <w:r w:rsidRPr="00CC2705">
        <w:rPr>
          <w:rFonts w:eastAsia="Times New Roman"/>
          <w:lang w:eastAsia="pl-PL"/>
        </w:rPr>
        <w:t>) z możliwością dostosowania do rzeczywistych potrzeb Zamawiającego (tzn. zmniejszenia lub zwiększenia ich liczby oraz zmiany tras przelotów) w ramach przeznaczonych na ten cel środków finansowych</w:t>
      </w:r>
      <w:r w:rsidR="00F20916">
        <w:rPr>
          <w:rFonts w:eastAsia="Times New Roman"/>
          <w:lang w:eastAsia="pl-PL"/>
        </w:rPr>
        <w:t xml:space="preserve"> (w trakcie 12 miesięcy trwania umowy)</w:t>
      </w:r>
      <w:r w:rsidRPr="00CC2705">
        <w:rPr>
          <w:rFonts w:eastAsia="Times New Roman"/>
          <w:lang w:eastAsia="pl-PL"/>
        </w:rPr>
        <w:t>:</w:t>
      </w:r>
    </w:p>
    <w:p w14:paraId="50E7B884" w14:textId="77777777" w:rsidR="0083484E" w:rsidRPr="00CC2705" w:rsidRDefault="0083484E" w:rsidP="00B96D41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144"/>
        <w:gridCol w:w="3246"/>
      </w:tblGrid>
      <w:tr w:rsidR="0083484E" w:rsidRPr="00CC2705" w14:paraId="11CF1D1A" w14:textId="77777777" w:rsidTr="002A0D27">
        <w:trPr>
          <w:trHeight w:val="397"/>
        </w:trPr>
        <w:tc>
          <w:tcPr>
            <w:tcW w:w="672" w:type="dxa"/>
          </w:tcPr>
          <w:p w14:paraId="649E82DB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44" w:type="dxa"/>
          </w:tcPr>
          <w:p w14:paraId="300F02C5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 xml:space="preserve">Trasa </w:t>
            </w:r>
          </w:p>
        </w:tc>
        <w:tc>
          <w:tcPr>
            <w:tcW w:w="3246" w:type="dxa"/>
          </w:tcPr>
          <w:p w14:paraId="4AEA1908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Planowana liczba biletów</w:t>
            </w:r>
          </w:p>
        </w:tc>
      </w:tr>
      <w:tr w:rsidR="0083484E" w:rsidRPr="00CC2705" w14:paraId="656E8BE7" w14:textId="77777777" w:rsidTr="002A0D27">
        <w:tc>
          <w:tcPr>
            <w:tcW w:w="672" w:type="dxa"/>
          </w:tcPr>
          <w:p w14:paraId="519C3613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144" w:type="dxa"/>
          </w:tcPr>
          <w:p w14:paraId="70D3699D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Europa</w:t>
            </w:r>
          </w:p>
        </w:tc>
        <w:tc>
          <w:tcPr>
            <w:tcW w:w="3246" w:type="dxa"/>
          </w:tcPr>
          <w:p w14:paraId="7987AFC2" w14:textId="77777777" w:rsidR="0083484E" w:rsidRPr="00CC2705" w:rsidRDefault="002A0D27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1</w:t>
            </w:r>
            <w:r w:rsidR="00516B6F" w:rsidRPr="00CC27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06</w:t>
            </w:r>
          </w:p>
        </w:tc>
      </w:tr>
      <w:tr w:rsidR="0083484E" w:rsidRPr="00CC2705" w14:paraId="6C3D7D18" w14:textId="77777777" w:rsidTr="002A0D27">
        <w:tc>
          <w:tcPr>
            <w:tcW w:w="672" w:type="dxa"/>
          </w:tcPr>
          <w:p w14:paraId="5CFA0272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144" w:type="dxa"/>
          </w:tcPr>
          <w:p w14:paraId="7E3CADF8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Australia</w:t>
            </w:r>
          </w:p>
        </w:tc>
        <w:tc>
          <w:tcPr>
            <w:tcW w:w="3246" w:type="dxa"/>
          </w:tcPr>
          <w:p w14:paraId="78EB0C22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3484E" w:rsidRPr="00CC2705" w14:paraId="46583AC9" w14:textId="77777777" w:rsidTr="002A0D27">
        <w:tc>
          <w:tcPr>
            <w:tcW w:w="672" w:type="dxa"/>
          </w:tcPr>
          <w:p w14:paraId="0DF4EE98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144" w:type="dxa"/>
          </w:tcPr>
          <w:p w14:paraId="0871EDDA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Kanada</w:t>
            </w:r>
          </w:p>
        </w:tc>
        <w:tc>
          <w:tcPr>
            <w:tcW w:w="3246" w:type="dxa"/>
          </w:tcPr>
          <w:p w14:paraId="15BE7341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83484E" w:rsidRPr="00CC2705" w14:paraId="31E9A3C3" w14:textId="77777777" w:rsidTr="002A0D27">
        <w:tc>
          <w:tcPr>
            <w:tcW w:w="672" w:type="dxa"/>
          </w:tcPr>
          <w:p w14:paraId="41D4175F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44" w:type="dxa"/>
          </w:tcPr>
          <w:p w14:paraId="00917600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USA</w:t>
            </w:r>
          </w:p>
        </w:tc>
        <w:tc>
          <w:tcPr>
            <w:tcW w:w="3246" w:type="dxa"/>
          </w:tcPr>
          <w:p w14:paraId="67689359" w14:textId="77777777" w:rsidR="0083484E" w:rsidRPr="00CC2705" w:rsidRDefault="00516B6F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3484E" w:rsidRPr="00CC2705" w14:paraId="498A7260" w14:textId="77777777" w:rsidTr="002A0D27">
        <w:tc>
          <w:tcPr>
            <w:tcW w:w="672" w:type="dxa"/>
          </w:tcPr>
          <w:p w14:paraId="6B3C3A64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144" w:type="dxa"/>
          </w:tcPr>
          <w:p w14:paraId="00990445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Japonia</w:t>
            </w:r>
          </w:p>
        </w:tc>
        <w:tc>
          <w:tcPr>
            <w:tcW w:w="3246" w:type="dxa"/>
          </w:tcPr>
          <w:p w14:paraId="09457AF3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83484E" w:rsidRPr="00CC2705" w14:paraId="2752F040" w14:textId="77777777" w:rsidTr="002A0D27">
        <w:tc>
          <w:tcPr>
            <w:tcW w:w="672" w:type="dxa"/>
          </w:tcPr>
          <w:p w14:paraId="5F52B7C2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44" w:type="dxa"/>
          </w:tcPr>
          <w:p w14:paraId="03607EC6" w14:textId="77777777" w:rsidR="0083484E" w:rsidRPr="00CC2705" w:rsidRDefault="0083484E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3246" w:type="dxa"/>
          </w:tcPr>
          <w:p w14:paraId="27EC179F" w14:textId="77777777" w:rsidR="0083484E" w:rsidRPr="00CC2705" w:rsidRDefault="00BF25BD" w:rsidP="00B96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</w:pPr>
            <w:r w:rsidRPr="00CC270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pl-PL"/>
              </w:rPr>
              <w:t>120</w:t>
            </w:r>
          </w:p>
        </w:tc>
      </w:tr>
    </w:tbl>
    <w:p w14:paraId="33D797A6" w14:textId="77777777" w:rsidR="0083484E" w:rsidRPr="00CC2705" w:rsidRDefault="0083484E" w:rsidP="00B96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E19152" w14:textId="77777777" w:rsidR="0083484E" w:rsidRPr="00CC2705" w:rsidRDefault="0083484E" w:rsidP="00B96D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 !!!</w:t>
      </w:r>
      <w:r w:rsidRPr="00CC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C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890E4B6" w14:textId="77777777" w:rsidR="0083484E" w:rsidRPr="00CC2705" w:rsidRDefault="0083484E" w:rsidP="00B9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2DF94" w14:textId="77777777" w:rsidR="0083484E" w:rsidRPr="00CC2705" w:rsidRDefault="0083484E" w:rsidP="00B96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C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Wyloty i powroty mogą następować w każdym dniu tygodnia bez względu na</w:t>
      </w:r>
      <w:r w:rsidRPr="00CC27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fakt,  czy jest to dzień pracy Zamawiającego czy też nie.</w:t>
      </w:r>
    </w:p>
    <w:p w14:paraId="4867F2DA" w14:textId="77777777" w:rsidR="00221B0C" w:rsidRPr="00CC2705" w:rsidRDefault="00221B0C" w:rsidP="00B96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DC76FA" w14:textId="437B1F55" w:rsidR="00221B0C" w:rsidRPr="00CC2705" w:rsidRDefault="00221B0C" w:rsidP="00901D62">
      <w:pPr>
        <w:pStyle w:val="Default"/>
        <w:numPr>
          <w:ilvl w:val="0"/>
          <w:numId w:val="12"/>
        </w:numPr>
        <w:jc w:val="both"/>
      </w:pPr>
      <w:r w:rsidRPr="00CC2705">
        <w:rPr>
          <w:b/>
          <w:bCs/>
        </w:rPr>
        <w:t>Pośrednictwo biletowe</w:t>
      </w:r>
    </w:p>
    <w:p w14:paraId="62CD303B" w14:textId="77777777" w:rsidR="00F1111C" w:rsidRPr="00CC2705" w:rsidRDefault="00F1111C" w:rsidP="00B9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C03859" w14:textId="77777777" w:rsidR="00CD649C" w:rsidRPr="00CC2705" w:rsidRDefault="00CD649C" w:rsidP="00B96D41">
      <w:pPr>
        <w:pStyle w:val="Default"/>
        <w:numPr>
          <w:ilvl w:val="0"/>
          <w:numId w:val="6"/>
        </w:numPr>
        <w:jc w:val="both"/>
      </w:pPr>
      <w:r w:rsidRPr="00CC2705">
        <w:t xml:space="preserve">Wykonawca zobowiązany jest do organizowania i zabezpieczenia kompleksowej realizacji przedmiotu zamówienia zgodnie z obowiązującymi przepisami lokalnymi i krajów docelowych (np. obowiązkowe ubezpieczenie podróżnych i ich bagażu w czasie lotu, opłaty lotniskowe, opłaty paliwowe, opłaty serwisowe); </w:t>
      </w:r>
    </w:p>
    <w:p w14:paraId="0D3EA446" w14:textId="77777777" w:rsidR="001F018B" w:rsidRPr="00CC2705" w:rsidRDefault="00CD2849" w:rsidP="00B96D41">
      <w:pPr>
        <w:pStyle w:val="Default"/>
        <w:numPr>
          <w:ilvl w:val="0"/>
          <w:numId w:val="6"/>
        </w:numPr>
        <w:jc w:val="both"/>
      </w:pPr>
      <w:r w:rsidRPr="00CC2705">
        <w:t>Rezerwacja, sprzedaż i dostawa biletów lotniczych odbywać się będzie zgodnie z rzeczywistymi potrzebami Zamawiającego na podstawie zamówień przekazywanych do W</w:t>
      </w:r>
      <w:r w:rsidR="000B436C" w:rsidRPr="00CC2705">
        <w:t xml:space="preserve">ykonawcy e-mailem lub </w:t>
      </w:r>
      <w:r w:rsidR="0041793F" w:rsidRPr="00CC2705">
        <w:t>telefonicznie.</w:t>
      </w:r>
    </w:p>
    <w:p w14:paraId="3730C14F" w14:textId="77777777" w:rsidR="00CD2849" w:rsidRPr="00CC2705" w:rsidRDefault="00CD2849" w:rsidP="00B96D41">
      <w:pPr>
        <w:pStyle w:val="Default"/>
        <w:numPr>
          <w:ilvl w:val="0"/>
          <w:numId w:val="6"/>
        </w:numPr>
        <w:jc w:val="both"/>
      </w:pPr>
      <w:r w:rsidRPr="00CC2705">
        <w:t>Wybór formy przekazywanych zamówień należeć będzie do Zamawiającego</w:t>
      </w:r>
      <w:r w:rsidR="008D6EE9" w:rsidRPr="00CC2705">
        <w:t>;</w:t>
      </w:r>
    </w:p>
    <w:p w14:paraId="70629447" w14:textId="521B45CE" w:rsidR="00B96D41" w:rsidRPr="00C92460" w:rsidRDefault="008D6EE9" w:rsidP="00C92460">
      <w:pPr>
        <w:pStyle w:val="Default"/>
        <w:numPr>
          <w:ilvl w:val="0"/>
          <w:numId w:val="6"/>
        </w:numPr>
        <w:jc w:val="both"/>
        <w:rPr>
          <w:b/>
        </w:rPr>
      </w:pPr>
      <w:r w:rsidRPr="00CC2705">
        <w:lastRenderedPageBreak/>
        <w:t>Maksymalnie w ciągu 2 godzin od otrzymania zlecenia, Wykonawca jest zobowiązany do przesłania Zamawiającemu (na adres e-mail wskazany przy składaniu zlecenia) optymalną ofertę przelotu</w:t>
      </w:r>
      <w:r w:rsidR="005E5598">
        <w:t>.</w:t>
      </w:r>
    </w:p>
    <w:p w14:paraId="10DF4A67" w14:textId="77777777" w:rsidR="00CD649C" w:rsidRPr="00CC2705" w:rsidRDefault="00CD649C" w:rsidP="00B96D41">
      <w:pPr>
        <w:pStyle w:val="Default"/>
        <w:numPr>
          <w:ilvl w:val="0"/>
          <w:numId w:val="6"/>
        </w:numPr>
        <w:jc w:val="both"/>
      </w:pPr>
      <w:r w:rsidRPr="00CC2705">
        <w:t xml:space="preserve">Wykonawca zobowiązany jest stosować przy sprzedaży biletów minimalne ceny dostępne w danym terminie na danej trasie, z zachowaniem uczciwości handlowej; </w:t>
      </w:r>
    </w:p>
    <w:p w14:paraId="61360664" w14:textId="77777777" w:rsidR="00B96D41" w:rsidRPr="00CC2705" w:rsidRDefault="003953B4" w:rsidP="00B96D41">
      <w:pPr>
        <w:pStyle w:val="Default"/>
        <w:numPr>
          <w:ilvl w:val="0"/>
          <w:numId w:val="6"/>
        </w:numPr>
        <w:jc w:val="both"/>
      </w:pPr>
      <w:r w:rsidRPr="00CC2705">
        <w:t>Wykonawca zobowiązany jest do przedstawienia min. 2 wariantów przelotu</w:t>
      </w:r>
      <w:r w:rsidR="00B96D41" w:rsidRPr="00CC2705">
        <w:t xml:space="preserve"> uwzględniających najkorzystniejsze na rynku ceny i promocje (w tym także na życzenie </w:t>
      </w:r>
    </w:p>
    <w:p w14:paraId="70A01446" w14:textId="77777777" w:rsidR="00B96D41" w:rsidRPr="00CC2705" w:rsidRDefault="00B96D41" w:rsidP="00B96D41">
      <w:pPr>
        <w:pStyle w:val="Default"/>
        <w:ind w:left="720"/>
        <w:jc w:val="both"/>
      </w:pPr>
      <w:r w:rsidRPr="00CC2705">
        <w:t>Zamawiającego połączeń tanimi liniami lotniczymi) wraz z podaniem informacji:</w:t>
      </w:r>
    </w:p>
    <w:p w14:paraId="4836BB7D" w14:textId="77777777" w:rsidR="00B96D41" w:rsidRPr="00CC2705" w:rsidRDefault="00B96D41" w:rsidP="00B96D41">
      <w:pPr>
        <w:pStyle w:val="Default"/>
        <w:ind w:left="720"/>
        <w:jc w:val="both"/>
      </w:pPr>
      <w:r w:rsidRPr="00CC2705">
        <w:t>- jak przesunięcie terminu wyjazdu (np. wylot jeden dzień wcześniej/powrót jeden dzień później) wpłynie na zmianę ceny biletu lotniczego,</w:t>
      </w:r>
    </w:p>
    <w:p w14:paraId="76C38033" w14:textId="77777777" w:rsidR="00B96D41" w:rsidRPr="00CC2705" w:rsidRDefault="00B96D41" w:rsidP="00B96D41">
      <w:pPr>
        <w:pStyle w:val="Default"/>
        <w:ind w:left="720"/>
        <w:jc w:val="both"/>
      </w:pPr>
      <w:r w:rsidRPr="00CC2705">
        <w:t>- nazw linii lotniczych,</w:t>
      </w:r>
    </w:p>
    <w:p w14:paraId="451A23E8" w14:textId="77777777" w:rsidR="00B96D41" w:rsidRPr="00CC2705" w:rsidRDefault="00B96D41" w:rsidP="00B96D41">
      <w:pPr>
        <w:pStyle w:val="Default"/>
        <w:ind w:left="720"/>
        <w:jc w:val="both"/>
      </w:pPr>
      <w:r w:rsidRPr="00CC2705">
        <w:t>- najkorzystniejszych tras podróży i czasu podróży,</w:t>
      </w:r>
    </w:p>
    <w:p w14:paraId="16E04D08" w14:textId="77777777" w:rsidR="003953B4" w:rsidRPr="00CC2705" w:rsidRDefault="00B96D41" w:rsidP="00B96D41">
      <w:pPr>
        <w:pStyle w:val="Default"/>
        <w:ind w:left="720"/>
        <w:jc w:val="both"/>
      </w:pPr>
      <w:r w:rsidRPr="00CC2705">
        <w:t>- doradztwa w zakresie zmian w czasie trwania podróży</w:t>
      </w:r>
      <w:r w:rsidR="003953B4" w:rsidRPr="00CC2705">
        <w:t xml:space="preserve">; </w:t>
      </w:r>
    </w:p>
    <w:p w14:paraId="35F7E5E7" w14:textId="77777777" w:rsidR="00CD649C" w:rsidRPr="00CC2705" w:rsidRDefault="00CD649C" w:rsidP="00B96D41">
      <w:pPr>
        <w:pStyle w:val="Default"/>
        <w:numPr>
          <w:ilvl w:val="0"/>
          <w:numId w:val="6"/>
        </w:numPr>
        <w:jc w:val="both"/>
      </w:pPr>
      <w:r w:rsidRPr="00CC2705">
        <w:t xml:space="preserve">Zamawiający będzie preferował połączenia bezpośrednie (jeżeli istnieją); </w:t>
      </w:r>
    </w:p>
    <w:p w14:paraId="023B9907" w14:textId="77777777" w:rsidR="00A772D5" w:rsidRPr="00CC2705" w:rsidRDefault="00A772D5" w:rsidP="00B96D41">
      <w:pPr>
        <w:pStyle w:val="Default"/>
        <w:numPr>
          <w:ilvl w:val="0"/>
          <w:numId w:val="6"/>
        </w:numPr>
        <w:spacing w:after="68"/>
        <w:jc w:val="both"/>
      </w:pPr>
      <w:r w:rsidRPr="00CC2705">
        <w:t>Zamawiający dopuszcza możliwość max. 2 przesiadek;</w:t>
      </w:r>
    </w:p>
    <w:p w14:paraId="436A474F" w14:textId="77777777" w:rsidR="00460431" w:rsidRPr="00CC2705" w:rsidRDefault="00460431" w:rsidP="00B96D41">
      <w:pPr>
        <w:pStyle w:val="Default"/>
        <w:numPr>
          <w:ilvl w:val="0"/>
          <w:numId w:val="6"/>
        </w:numPr>
        <w:spacing w:after="68"/>
        <w:jc w:val="both"/>
      </w:pPr>
      <w:r w:rsidRPr="00CC2705">
        <w:t xml:space="preserve">Wykonawca zobowiązany jest zapewnić bezkolizyjną realizację wieloetapowych połączeń zagranicznych i krajowych i możliwość ich łączenia; </w:t>
      </w:r>
    </w:p>
    <w:p w14:paraId="5F3E6A28" w14:textId="77777777" w:rsidR="00E05E16" w:rsidRPr="00CC2705" w:rsidRDefault="00E05E16" w:rsidP="00B96D41">
      <w:pPr>
        <w:pStyle w:val="Default"/>
        <w:numPr>
          <w:ilvl w:val="0"/>
          <w:numId w:val="6"/>
        </w:numPr>
        <w:spacing w:after="68"/>
        <w:jc w:val="both"/>
      </w:pPr>
      <w:r w:rsidRPr="00CC2705">
        <w:t>Wykonawca preferuje lotnisko docelowe najbliżej centrum miasta;</w:t>
      </w:r>
    </w:p>
    <w:p w14:paraId="787B63CF" w14:textId="77777777" w:rsidR="00460431" w:rsidRDefault="00F47821" w:rsidP="00B96D41">
      <w:pPr>
        <w:pStyle w:val="Default"/>
        <w:numPr>
          <w:ilvl w:val="0"/>
          <w:numId w:val="6"/>
        </w:numPr>
        <w:jc w:val="both"/>
      </w:pPr>
      <w:r w:rsidRPr="00CC2705">
        <w:t>Bilety lotnicze wystawiane będą w formie e-biletów lub w formie papierowej, o formie wystawienia biletu decydować będzie Zamawiający;</w:t>
      </w:r>
    </w:p>
    <w:p w14:paraId="4F219F0E" w14:textId="6E2A4AEF" w:rsidR="00CE6FE3" w:rsidRDefault="00CE6FE3" w:rsidP="00CE6FE3">
      <w:pPr>
        <w:pStyle w:val="Default"/>
        <w:numPr>
          <w:ilvl w:val="0"/>
          <w:numId w:val="6"/>
        </w:numPr>
        <w:jc w:val="both"/>
      </w:pPr>
      <w:r>
        <w:t>D</w:t>
      </w:r>
      <w:r w:rsidRPr="00CE6FE3">
        <w:t>ostarczenia biletu elektronicznego na wskazany przez Zamawiającego adres poczty elektronicznej nie później niż 3 godziny od momentu przekazania przez Zamawiającego zlecenia wystawienia biletu</w:t>
      </w:r>
      <w:r>
        <w:t>.</w:t>
      </w:r>
    </w:p>
    <w:p w14:paraId="30B0EFE4" w14:textId="77777777" w:rsidR="001F018B" w:rsidRDefault="001F018B" w:rsidP="00B96D41">
      <w:pPr>
        <w:pStyle w:val="Default"/>
        <w:numPr>
          <w:ilvl w:val="0"/>
          <w:numId w:val="6"/>
        </w:numPr>
        <w:jc w:val="both"/>
      </w:pPr>
      <w:r w:rsidRPr="00CC2705">
        <w:t>Bilet w formie papierowej należy dostarczyć do siedziby Zamawiającego w terminie ustalonym przez strony, jeżeli nie jest możliwe wystawienie biletu elektronicznego.</w:t>
      </w:r>
    </w:p>
    <w:p w14:paraId="4E387165" w14:textId="4FE0938A" w:rsidR="00D4551B" w:rsidRDefault="00D4551B" w:rsidP="00C92460">
      <w:pPr>
        <w:pStyle w:val="Default"/>
        <w:ind w:left="720"/>
        <w:jc w:val="both"/>
      </w:pPr>
      <w:r>
        <w:t>W</w:t>
      </w:r>
      <w:r w:rsidRPr="00D4551B">
        <w:t xml:space="preserve"> przypadku gdy na danej trasie nie ma możliwości wystawienia biletu elektronicznego - dostarczania biletów w formie papierowej do siedziby Zamawiającego lub w miejsca wskazane przez Zamawiającego na terenie Warszawy, w terminie umożliwiającym realizację zamówionych biletów nie później niż 24 godziny przed terminem podróży, bez pobierania dodatkowych opłat</w:t>
      </w:r>
      <w:r>
        <w:t>.</w:t>
      </w:r>
    </w:p>
    <w:p w14:paraId="5652FEE7" w14:textId="4454CF84" w:rsidR="004F14AD" w:rsidRDefault="004F14AD" w:rsidP="004F14AD">
      <w:pPr>
        <w:pStyle w:val="Default"/>
        <w:numPr>
          <w:ilvl w:val="0"/>
          <w:numId w:val="6"/>
        </w:numPr>
        <w:jc w:val="both"/>
      </w:pPr>
      <w:r w:rsidRPr="004F14AD">
        <w:t>W przypadku, gdy podróż będzie się rozpoczynać w innym miejscu niż w Polsce, bilet powinien być dostępny w przedstawicielstwie w kraju wylotu lub w inny sposób dostarczony odbiorcy po uzgodnieniu z Zamawiającym w sposób umożliwiający rozpoczęcie podróży w wyznaczonym terminie</w:t>
      </w:r>
      <w:r>
        <w:t>.</w:t>
      </w:r>
    </w:p>
    <w:p w14:paraId="25348F9C" w14:textId="7032277B" w:rsidR="00CE6FE3" w:rsidRDefault="00CE6FE3" w:rsidP="00CE6FE3">
      <w:pPr>
        <w:pStyle w:val="Default"/>
        <w:numPr>
          <w:ilvl w:val="0"/>
          <w:numId w:val="6"/>
        </w:numPr>
        <w:jc w:val="both"/>
      </w:pPr>
      <w:r w:rsidRPr="00CE6FE3">
        <w:t>W sytuacji nagłej Wykonawca dostarczy przedmiot umowy do własnego punktu obsługi klientów na lotnisku zgodnie z decyzją Zamawiającego ewentualnie do punktu sprzedaży biletów lotniczych przewoźnika, który realizuje przelot</w:t>
      </w:r>
      <w:r>
        <w:t>.</w:t>
      </w:r>
    </w:p>
    <w:p w14:paraId="188A6D14" w14:textId="0C0EE20F" w:rsidR="004F14AD" w:rsidRPr="00CC2705" w:rsidRDefault="004F14AD" w:rsidP="004F14AD">
      <w:pPr>
        <w:pStyle w:val="Default"/>
        <w:numPr>
          <w:ilvl w:val="0"/>
          <w:numId w:val="6"/>
        </w:numPr>
        <w:jc w:val="both"/>
      </w:pPr>
      <w:r w:rsidRPr="004F14AD">
        <w:t xml:space="preserve">W sytuacjach, nie dających się przewidzieć wcześniej, Zamawiający może odwołać rezerwację, zmienić trasę lub termin podróży, ale nie później niż na 24 godziny przed planowanym odlotem. Jeżeli zmiana trasy i rezerwacji wiązać się będzie z </w:t>
      </w:r>
      <w:r w:rsidRPr="004F14AD">
        <w:lastRenderedPageBreak/>
        <w:t>koniecznością zmiany ceny biletu, Zamawiający zobowiązuje się do wyrównania udokumentowanej różnicy w cenie</w:t>
      </w:r>
      <w:r>
        <w:t>.</w:t>
      </w:r>
    </w:p>
    <w:p w14:paraId="0EEFC2B1" w14:textId="77777777" w:rsidR="00F47821" w:rsidRPr="00CC2705" w:rsidRDefault="00F47821" w:rsidP="00B96D41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CC2705">
        <w:rPr>
          <w:color w:val="auto"/>
        </w:rPr>
        <w:t xml:space="preserve">Wykonawca każdorazowo będzie przesyłał Zamawiającemu drogą elektroniczną, na wskazany adres, potwierdzenie dokonanych rezerwacji biletów, zawierające następujące informacje: </w:t>
      </w:r>
    </w:p>
    <w:p w14:paraId="1F0CB102" w14:textId="77777777" w:rsidR="00F47821" w:rsidRPr="00CC2705" w:rsidRDefault="00F47821" w:rsidP="00B96D41">
      <w:pPr>
        <w:pStyle w:val="Default"/>
        <w:spacing w:after="68"/>
        <w:ind w:left="360"/>
        <w:jc w:val="both"/>
        <w:rPr>
          <w:color w:val="auto"/>
        </w:rPr>
      </w:pPr>
      <w:r w:rsidRPr="00CC2705">
        <w:rPr>
          <w:color w:val="auto"/>
        </w:rPr>
        <w:t xml:space="preserve">a) linii lotniczej (przewoźniku) świadczącej usługę przewozu; </w:t>
      </w:r>
    </w:p>
    <w:p w14:paraId="44EF4FC0" w14:textId="77777777" w:rsidR="00F47821" w:rsidRPr="00CC2705" w:rsidRDefault="00F47821" w:rsidP="00B96D41">
      <w:pPr>
        <w:pStyle w:val="Default"/>
        <w:spacing w:after="68"/>
        <w:ind w:left="360"/>
        <w:jc w:val="both"/>
        <w:rPr>
          <w:color w:val="auto"/>
        </w:rPr>
      </w:pPr>
      <w:r w:rsidRPr="00CC2705">
        <w:rPr>
          <w:color w:val="auto"/>
        </w:rPr>
        <w:t xml:space="preserve">b) o miejscu i terminie (data i godzina) wylotu (ze wskazaniem lotniska); </w:t>
      </w:r>
    </w:p>
    <w:p w14:paraId="2BD3512B" w14:textId="77777777" w:rsidR="00F47821" w:rsidRPr="00CC2705" w:rsidRDefault="00F47821" w:rsidP="00B96D41">
      <w:pPr>
        <w:pStyle w:val="Default"/>
        <w:spacing w:after="68"/>
        <w:ind w:left="360"/>
        <w:jc w:val="both"/>
        <w:rPr>
          <w:color w:val="auto"/>
        </w:rPr>
      </w:pPr>
      <w:r w:rsidRPr="00CC2705">
        <w:rPr>
          <w:color w:val="auto"/>
        </w:rPr>
        <w:t xml:space="preserve">c) o miejscu i terminie (data i godzina) powrotu (ze wskazaniem lotniska); </w:t>
      </w:r>
    </w:p>
    <w:p w14:paraId="64DD9EFC" w14:textId="77777777" w:rsidR="00F47821" w:rsidRPr="00CC2705" w:rsidRDefault="00F47821" w:rsidP="00C92460">
      <w:pPr>
        <w:pStyle w:val="Default"/>
        <w:ind w:left="360"/>
        <w:jc w:val="both"/>
        <w:rPr>
          <w:color w:val="auto"/>
        </w:rPr>
      </w:pPr>
      <w:r w:rsidRPr="00CC2705">
        <w:rPr>
          <w:color w:val="auto"/>
        </w:rPr>
        <w:t xml:space="preserve">d) o czasie trwania lotu, a w przypadku połączeń wieloetapowych o łącznym czasie trwania lotu; </w:t>
      </w:r>
    </w:p>
    <w:p w14:paraId="25290483" w14:textId="77777777" w:rsidR="00F47821" w:rsidRPr="00CC2705" w:rsidRDefault="00F47821" w:rsidP="00C92460">
      <w:pPr>
        <w:pStyle w:val="Default"/>
        <w:ind w:left="360"/>
        <w:jc w:val="both"/>
        <w:rPr>
          <w:color w:val="auto"/>
        </w:rPr>
      </w:pPr>
      <w:r w:rsidRPr="00CC2705">
        <w:rPr>
          <w:color w:val="auto"/>
        </w:rPr>
        <w:t xml:space="preserve">e) w przypadku połączeń wieloetapowych – o ilości i miejscu ewentualnych przesiadek wraz z terminami (data i godzina) przylotu i odlotu z miejsca przesiadki; </w:t>
      </w:r>
    </w:p>
    <w:p w14:paraId="319EDCB3" w14:textId="77777777" w:rsidR="00F47821" w:rsidRPr="00CC2705" w:rsidRDefault="00F47821" w:rsidP="00C92460">
      <w:pPr>
        <w:pStyle w:val="Default"/>
        <w:ind w:left="360"/>
        <w:jc w:val="both"/>
        <w:rPr>
          <w:color w:val="auto"/>
        </w:rPr>
      </w:pPr>
      <w:r w:rsidRPr="00CC2705">
        <w:rPr>
          <w:color w:val="auto"/>
        </w:rPr>
        <w:t xml:space="preserve">f) o klasie biletu oraz warunkach taryfy; </w:t>
      </w:r>
    </w:p>
    <w:p w14:paraId="368580F7" w14:textId="77777777" w:rsidR="00F47821" w:rsidRPr="00CC2705" w:rsidRDefault="00F47821" w:rsidP="00B96D41">
      <w:pPr>
        <w:pStyle w:val="Default"/>
        <w:spacing w:after="68"/>
        <w:ind w:left="360"/>
        <w:jc w:val="both"/>
        <w:rPr>
          <w:color w:val="auto"/>
        </w:rPr>
      </w:pPr>
      <w:r w:rsidRPr="00CC2705">
        <w:rPr>
          <w:color w:val="auto"/>
        </w:rPr>
        <w:t xml:space="preserve">g) o cenie biletu przewoźnika (bez opłaty transakcyjnej), z uwzględnieniem nadania bagażu, w zł polskich. W przypadku cen biletów podanych w innych walutach, przeliczenie na PLN nastąpi wg średniego kursu NBP na dany dzień; </w:t>
      </w:r>
    </w:p>
    <w:p w14:paraId="3AB15793" w14:textId="77777777" w:rsidR="00F47821" w:rsidRPr="00CC2705" w:rsidRDefault="00F47821" w:rsidP="00B96D41">
      <w:pPr>
        <w:pStyle w:val="Default"/>
        <w:spacing w:after="68"/>
        <w:ind w:left="360"/>
        <w:jc w:val="both"/>
        <w:rPr>
          <w:color w:val="auto"/>
        </w:rPr>
      </w:pPr>
      <w:r w:rsidRPr="00CC2705">
        <w:rPr>
          <w:color w:val="auto"/>
        </w:rPr>
        <w:t xml:space="preserve">h) o terminie wykupu biletu w określonej cenie; </w:t>
      </w:r>
    </w:p>
    <w:p w14:paraId="4079860F" w14:textId="77777777" w:rsidR="00F47821" w:rsidRPr="00CC2705" w:rsidRDefault="00F47821" w:rsidP="00B96D41">
      <w:pPr>
        <w:pStyle w:val="Default"/>
        <w:spacing w:after="68"/>
        <w:ind w:left="360"/>
        <w:jc w:val="both"/>
        <w:rPr>
          <w:color w:val="auto"/>
        </w:rPr>
      </w:pPr>
      <w:r w:rsidRPr="00CC2705">
        <w:rPr>
          <w:color w:val="auto"/>
        </w:rPr>
        <w:t xml:space="preserve">i) o możliwości i warunkach anulowania biletu; </w:t>
      </w:r>
    </w:p>
    <w:p w14:paraId="1118B742" w14:textId="77777777" w:rsidR="00F47821" w:rsidRPr="00CC2705" w:rsidRDefault="00F47821" w:rsidP="00B96D41">
      <w:pPr>
        <w:pStyle w:val="Default"/>
        <w:spacing w:after="68"/>
        <w:ind w:left="360"/>
        <w:jc w:val="both"/>
        <w:rPr>
          <w:color w:val="auto"/>
        </w:rPr>
      </w:pPr>
      <w:r w:rsidRPr="00CC2705">
        <w:rPr>
          <w:color w:val="auto"/>
        </w:rPr>
        <w:t xml:space="preserve">j) o możliwości zmian terminu wylotu, przylotu; </w:t>
      </w:r>
    </w:p>
    <w:p w14:paraId="7C3B0F3A" w14:textId="77777777" w:rsidR="00F47821" w:rsidRPr="00CC2705" w:rsidRDefault="00F47821" w:rsidP="00B96D41">
      <w:pPr>
        <w:pStyle w:val="Default"/>
        <w:spacing w:after="68"/>
        <w:ind w:left="360"/>
        <w:jc w:val="both"/>
        <w:rPr>
          <w:color w:val="auto"/>
        </w:rPr>
      </w:pPr>
      <w:r w:rsidRPr="00CC2705">
        <w:rPr>
          <w:color w:val="auto"/>
        </w:rPr>
        <w:t xml:space="preserve">k) o możliwości zmian danych dotyczących pasażera; </w:t>
      </w:r>
    </w:p>
    <w:p w14:paraId="7F8DE4BA" w14:textId="0EBAE09B" w:rsidR="0046088F" w:rsidRPr="00CC2705" w:rsidRDefault="00F47821">
      <w:pPr>
        <w:pStyle w:val="Default"/>
        <w:ind w:left="360"/>
        <w:jc w:val="both"/>
        <w:rPr>
          <w:color w:val="auto"/>
        </w:rPr>
      </w:pPr>
      <w:r w:rsidRPr="00CC2705">
        <w:rPr>
          <w:color w:val="auto"/>
        </w:rPr>
        <w:t xml:space="preserve">l) o możliwości zmiany trasy podróży. </w:t>
      </w:r>
    </w:p>
    <w:p w14:paraId="018C9F06" w14:textId="77777777" w:rsidR="009B2778" w:rsidRPr="00CC2705" w:rsidRDefault="009B2778" w:rsidP="00B96D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2705">
        <w:rPr>
          <w:rFonts w:ascii="Times New Roman" w:hAnsi="Times New Roman" w:cs="Times New Roman"/>
          <w:bCs/>
          <w:iCs/>
          <w:sz w:val="24"/>
          <w:szCs w:val="24"/>
        </w:rPr>
        <w:t xml:space="preserve">Wykonawca zobowiązany jest realizować bilety lotnicze, w pierwszej kolejności proponując sprzedaż w ramach taryf poufnych, promocji oraz innych zniżek oferowanych przez przewoźnika. O każdej obniżce, upuście czy promocji zobowiązany jest niezwłocznie poinformować Zamawiającego </w:t>
      </w:r>
    </w:p>
    <w:p w14:paraId="0ABD53F8" w14:textId="77777777" w:rsidR="009B2778" w:rsidRPr="00CC2705" w:rsidRDefault="009B2778" w:rsidP="00B96D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2705">
        <w:rPr>
          <w:rFonts w:ascii="Times New Roman" w:hAnsi="Times New Roman" w:cs="Times New Roman"/>
          <w:bCs/>
          <w:iCs/>
          <w:sz w:val="24"/>
          <w:szCs w:val="24"/>
        </w:rPr>
        <w:t xml:space="preserve">Bilet wystawiony przez Wykonawcę musi być wygenerowany bezpośrednio z serwera systemu rezerwacyjnego; </w:t>
      </w:r>
    </w:p>
    <w:p w14:paraId="1C4AF9B5" w14:textId="32474D30" w:rsidR="009B2778" w:rsidRPr="00CC2705" w:rsidRDefault="009B2778" w:rsidP="00B96D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2705">
        <w:rPr>
          <w:rFonts w:ascii="Times New Roman" w:hAnsi="Times New Roman" w:cs="Times New Roman"/>
          <w:bCs/>
          <w:iCs/>
          <w:sz w:val="24"/>
          <w:szCs w:val="24"/>
        </w:rPr>
        <w:t xml:space="preserve">Wszystkie dane zawarte w bilecie dostarczonym przez Wykonawcę Zamawiającemu będą identyfikowane z odpowiednimi danymi przechowywanymi w postaci elektronicznej w systemie rezerwacyjnym Przewoźnika za pośrednictwem Globalnego Systemu Dystrybucji (GDS), użytkowanego przez Wykonawcę; </w:t>
      </w:r>
    </w:p>
    <w:p w14:paraId="035A64F8" w14:textId="77777777" w:rsidR="009B2778" w:rsidRPr="00CC2705" w:rsidRDefault="009B2778" w:rsidP="00B96D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2705">
        <w:rPr>
          <w:rFonts w:ascii="Times New Roman" w:hAnsi="Times New Roman" w:cs="Times New Roman"/>
          <w:bCs/>
          <w:iCs/>
          <w:sz w:val="24"/>
          <w:szCs w:val="24"/>
        </w:rPr>
        <w:t>Zakazane jest wprowadzanie jakichkolwiek zmian biletu elektronicznego wygenerowanego za pośrednictwem GDS;</w:t>
      </w:r>
    </w:p>
    <w:p w14:paraId="3DE02F82" w14:textId="77777777" w:rsidR="009B2778" w:rsidRPr="00CC2705" w:rsidRDefault="009B2778" w:rsidP="00B96D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2705">
        <w:rPr>
          <w:rFonts w:ascii="Times New Roman" w:hAnsi="Times New Roman" w:cs="Times New Roman"/>
          <w:bCs/>
          <w:iCs/>
          <w:sz w:val="24"/>
          <w:szCs w:val="24"/>
        </w:rPr>
        <w:t xml:space="preserve">Usługi świadczone przez Wykonawcę w trakcie realizacji zamówienia muszą spełniać zasady IATA (Międzynarodowego Stowarzyszenia Transportu Lotniczego) w zakresie sprzedaży biletów lotniczych; </w:t>
      </w:r>
    </w:p>
    <w:p w14:paraId="5C8B7344" w14:textId="7801B590" w:rsidR="009B2778" w:rsidRPr="00CC2705" w:rsidRDefault="00400011" w:rsidP="00B96D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Wykonawca zobowiązany jest do d</w:t>
      </w:r>
      <w:r w:rsidR="009B2778" w:rsidRPr="00CC2705">
        <w:rPr>
          <w:rFonts w:ascii="Times New Roman" w:hAnsi="Times New Roman" w:cs="Times New Roman"/>
          <w:bCs/>
          <w:iCs/>
          <w:sz w:val="24"/>
          <w:szCs w:val="24"/>
        </w:rPr>
        <w:t>okonywanie odpraw on-line na życzenie Zamawiającego</w:t>
      </w:r>
      <w:r w:rsidR="0025495A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6CD1E28C" w14:textId="77777777" w:rsidR="0046088F" w:rsidRPr="00CC2705" w:rsidRDefault="0025495A" w:rsidP="00B96D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Zamawiający </w:t>
      </w:r>
      <w:r w:rsidR="00F20916">
        <w:rPr>
          <w:rFonts w:ascii="Times New Roman" w:hAnsi="Times New Roman" w:cs="Times New Roman"/>
          <w:bCs/>
          <w:iCs/>
          <w:sz w:val="24"/>
          <w:szCs w:val="24"/>
        </w:rPr>
        <w:t>ma prawo do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B2778" w:rsidRPr="00CC2705">
        <w:rPr>
          <w:rFonts w:ascii="Times New Roman" w:hAnsi="Times New Roman" w:cs="Times New Roman"/>
          <w:bCs/>
          <w:iCs/>
          <w:sz w:val="24"/>
          <w:szCs w:val="24"/>
        </w:rPr>
        <w:t xml:space="preserve">niewykorzystania części zakupu biletów oraz wiz w zależności od faktycznego zapotrzebowania Zamawiającego. W przypadku, gdy łączne </w:t>
      </w:r>
      <w:r w:rsidR="009B2778" w:rsidRPr="00CC270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wynagrodzenie za zrealizowanie przedmiotu umowy, będzie niższe od wynagrodzenia maksymalnego, Wykonawcy nie przysługuje prawo do roszczeń z tego tytułu; </w:t>
      </w:r>
    </w:p>
    <w:p w14:paraId="4AED15D0" w14:textId="77777777" w:rsidR="009B2778" w:rsidRPr="00CC2705" w:rsidRDefault="0025495A" w:rsidP="00B96D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Zamawiający zastrzega sobie możliwość </w:t>
      </w:r>
      <w:r w:rsidR="009B2778" w:rsidRPr="00CC2705">
        <w:rPr>
          <w:rFonts w:ascii="Times New Roman" w:hAnsi="Times New Roman" w:cs="Times New Roman"/>
          <w:bCs/>
          <w:iCs/>
          <w:sz w:val="24"/>
          <w:szCs w:val="24"/>
        </w:rPr>
        <w:t xml:space="preserve">zwiększenia ilości rezerwacji, zakupu i dostawy biletów oraz zakupu wiz pod warunkiem nie przekroczenia wartości umowy. Wykonawcy nie przysługuje prawo do roszczeń z tego tytułu; </w:t>
      </w:r>
    </w:p>
    <w:p w14:paraId="0839E938" w14:textId="749F46FA" w:rsidR="009B2778" w:rsidRPr="00C92460" w:rsidRDefault="0025495A" w:rsidP="00C92460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Zamawiający zastrzega sobie możliwość </w:t>
      </w:r>
      <w:r w:rsidR="009B2778" w:rsidRPr="00CC2705">
        <w:rPr>
          <w:rFonts w:ascii="Times New Roman" w:hAnsi="Times New Roman" w:cs="Times New Roman"/>
          <w:bCs/>
          <w:iCs/>
          <w:sz w:val="24"/>
          <w:szCs w:val="24"/>
        </w:rPr>
        <w:t>weryfikacji propozycji połączeń i jeżeli Zamawiający stwierdzi, że połączenia nie są najkorzystniejsze, to zażąda od Wykonawcy nowej, korzystniejszej propozycji;</w:t>
      </w:r>
    </w:p>
    <w:p w14:paraId="30B4B0D5" w14:textId="77777777" w:rsidR="00CD649C" w:rsidRPr="00CC2705" w:rsidRDefault="00CD649C" w:rsidP="00B96D41">
      <w:pPr>
        <w:pStyle w:val="Default"/>
        <w:numPr>
          <w:ilvl w:val="0"/>
          <w:numId w:val="6"/>
        </w:numPr>
        <w:jc w:val="both"/>
      </w:pPr>
      <w:r w:rsidRPr="00CC2705">
        <w:t xml:space="preserve">Wykonawca zobowiązany jest bezzwłocznie i na bieżąco informować Zamawiającego drogą mailową o wszystkich zmianach dotyczących zarezerwowanej podróży; </w:t>
      </w:r>
    </w:p>
    <w:p w14:paraId="1EF0AAA8" w14:textId="77777777" w:rsidR="00314C06" w:rsidRPr="00CC2705" w:rsidRDefault="00314C06" w:rsidP="00B96D41">
      <w:pPr>
        <w:pStyle w:val="Default"/>
        <w:numPr>
          <w:ilvl w:val="0"/>
          <w:numId w:val="6"/>
        </w:numPr>
        <w:jc w:val="both"/>
      </w:pPr>
      <w:r w:rsidRPr="00CC2705">
        <w:t xml:space="preserve">Dzień przed wygaśnięciem rezerwacji Wykonawca zobowiązany jest do powiadomienia Zamawiającego. </w:t>
      </w:r>
    </w:p>
    <w:p w14:paraId="11CFA941" w14:textId="77777777" w:rsidR="00BA706F" w:rsidRPr="00CC2705" w:rsidRDefault="00BA706F" w:rsidP="00B96D41">
      <w:pPr>
        <w:pStyle w:val="Default"/>
        <w:numPr>
          <w:ilvl w:val="0"/>
          <w:numId w:val="6"/>
        </w:numPr>
        <w:jc w:val="both"/>
      </w:pPr>
      <w:r w:rsidRPr="00CC2705">
        <w:t xml:space="preserve">Wykonawca zobowiązany jest do przejęcia obowiązków dotyczących składania ewentualnych </w:t>
      </w:r>
      <w:proofErr w:type="spellStart"/>
      <w:r w:rsidRPr="00CC2705">
        <w:t>odwołań</w:t>
      </w:r>
      <w:proofErr w:type="spellEnd"/>
      <w:r w:rsidRPr="00CC2705">
        <w:t xml:space="preserve"> i reklamacji do przewoźnika, a zwłaszcza reprezentowania zamawiającego w sprawach reklamacyjnych dotyczących przewozów realizowanych na podstawie sprzedanych biletów, w szczególności w przypadku zwrotu biletów niewykorzystanych z winy przewoźnika lub z przyczyn losowych; </w:t>
      </w:r>
    </w:p>
    <w:p w14:paraId="669CDB42" w14:textId="77777777" w:rsidR="00BA706F" w:rsidRDefault="00BA706F" w:rsidP="00B96D41">
      <w:pPr>
        <w:pStyle w:val="Default"/>
        <w:numPr>
          <w:ilvl w:val="0"/>
          <w:numId w:val="6"/>
        </w:numPr>
        <w:jc w:val="both"/>
      </w:pPr>
      <w:r w:rsidRPr="00CC2705">
        <w:t>Wykonawca zapewni posiadanie lub uruchomienie dla Zamawiającego hot–</w:t>
      </w:r>
      <w:proofErr w:type="spellStart"/>
      <w:r w:rsidRPr="00CC2705">
        <w:t>line</w:t>
      </w:r>
      <w:proofErr w:type="spellEnd"/>
      <w:r w:rsidRPr="00CC2705">
        <w:t xml:space="preserve"> (serwisu telefonicznego) czynnego w godzinach od 7.00 do 18.00, umożliwiającego dokonanie zmian w rezerwacji lub rezerwacji poza godzinami otwarcia biura; </w:t>
      </w:r>
    </w:p>
    <w:p w14:paraId="2A94591B" w14:textId="498B1E58" w:rsidR="005607D3" w:rsidRPr="00CC2705" w:rsidRDefault="005607D3" w:rsidP="00B96D41">
      <w:pPr>
        <w:pStyle w:val="Default"/>
        <w:numPr>
          <w:ilvl w:val="0"/>
          <w:numId w:val="6"/>
        </w:numPr>
        <w:jc w:val="both"/>
      </w:pPr>
      <w:r w:rsidRPr="005607D3">
        <w:t xml:space="preserve">Do realizacji przedmiotu zamówienia Wykonawca przydzieli (zatrudni na podstawie umowy o pracę) jedną lub dwie osoby posiadające przynajmniej </w:t>
      </w:r>
      <w:r w:rsidR="00535F58">
        <w:t>2</w:t>
      </w:r>
      <w:r w:rsidRPr="005607D3">
        <w:t>-</w:t>
      </w:r>
      <w:r w:rsidR="00535F58">
        <w:t>letnie</w:t>
      </w:r>
      <w:r w:rsidRPr="005607D3">
        <w:t xml:space="preserve"> doświadczenie w pracy kasjera lotniczego</w:t>
      </w:r>
      <w:r>
        <w:t>.</w:t>
      </w:r>
    </w:p>
    <w:p w14:paraId="182B2A64" w14:textId="1D72D3CB" w:rsidR="00FA02E1" w:rsidRPr="00CC2705" w:rsidRDefault="00FA02E1" w:rsidP="00B96D41">
      <w:pPr>
        <w:pStyle w:val="Default"/>
        <w:numPr>
          <w:ilvl w:val="0"/>
          <w:numId w:val="6"/>
        </w:numPr>
        <w:jc w:val="both"/>
      </w:pPr>
      <w:r w:rsidRPr="00CC2705">
        <w:t xml:space="preserve">W trakcie trwania podróży, Wykonawca udostępni Zamawiającemu telefoniczny „serwis alarmowy”- </w:t>
      </w:r>
      <w:proofErr w:type="spellStart"/>
      <w:r w:rsidRPr="00CC2705">
        <w:t>help</w:t>
      </w:r>
      <w:proofErr w:type="spellEnd"/>
      <w:r w:rsidRPr="00CC2705">
        <w:t xml:space="preserve"> </w:t>
      </w:r>
      <w:proofErr w:type="spellStart"/>
      <w:r w:rsidRPr="00CC2705">
        <w:t>desk</w:t>
      </w:r>
      <w:proofErr w:type="spellEnd"/>
      <w:r w:rsidRPr="00CC2705">
        <w:t xml:space="preserve"> - czynny poza godzinami pracy Wykonawcy oraz w dni wolne od pracy, dzięki któremu, możliwe będzie dokonywanie zmian w rezerwacji (trasa i/lub godzina), w tym anulowanie i/lub wykup biletu, zgodnie z warunkami przewidzianymi dla poszczególnych klas rezerwacyjnych biletów. W takich przypadkach Wykonawca zobowiązany jest do doradztwa w zakresie zmian. </w:t>
      </w:r>
    </w:p>
    <w:p w14:paraId="4B06000A" w14:textId="5933C6AC" w:rsidR="00FA02E1" w:rsidRDefault="00FA02E1" w:rsidP="00B96D41">
      <w:pPr>
        <w:pStyle w:val="Default"/>
        <w:numPr>
          <w:ilvl w:val="0"/>
          <w:numId w:val="6"/>
        </w:numPr>
        <w:jc w:val="both"/>
      </w:pPr>
      <w:r w:rsidRPr="00CC2705">
        <w:t xml:space="preserve">Przy sprzedaży biletów lotniczych na odcinkach międzykontynentalnych, Wykonawca będzie </w:t>
      </w:r>
      <w:bookmarkStart w:id="0" w:name="_Hlk8769442"/>
      <w:r w:rsidRPr="00CC2705">
        <w:t xml:space="preserve">wyznaczał do kontaktu z Zamawiającym „opiekuna danej podróży” </w:t>
      </w:r>
      <w:bookmarkEnd w:id="0"/>
      <w:r w:rsidRPr="00CC2705">
        <w:t>(wskazanie nazwiska, nr telefonu komórkowego oraz adresu mailowego), który świadczyć będzie całodobową opiekę/pomoc, w czasie trwania podróży Zamawiającego, szczególnie w sytuacjach wyjątkowych  (np. przebywanie Zamawiającego w innej strefie czasowej), poza godzinami pracy Wykonawcy oraz w dni wolne od pracy, w zakresie dokonywania zmian w rezerwacji (trasa i/lub godzina), w tym anulowanie i/lub wykup biletu, zgodnie z warunkami przewidzianymi dla poszczególnych klas rezerwacyjnych biletów.</w:t>
      </w:r>
    </w:p>
    <w:p w14:paraId="67F914D7" w14:textId="77777777" w:rsidR="00E8458C" w:rsidRDefault="00E8458C" w:rsidP="00B96D41">
      <w:pPr>
        <w:pStyle w:val="Default"/>
        <w:jc w:val="both"/>
        <w:rPr>
          <w:b/>
          <w:bCs/>
        </w:rPr>
      </w:pPr>
    </w:p>
    <w:p w14:paraId="744105CF" w14:textId="77777777" w:rsidR="00901D62" w:rsidRDefault="00901D62" w:rsidP="00B96D41">
      <w:pPr>
        <w:pStyle w:val="Default"/>
        <w:jc w:val="both"/>
        <w:rPr>
          <w:b/>
          <w:bCs/>
        </w:rPr>
      </w:pPr>
    </w:p>
    <w:p w14:paraId="779B4455" w14:textId="77777777" w:rsidR="00207134" w:rsidRDefault="00207134" w:rsidP="00B96D41">
      <w:pPr>
        <w:pStyle w:val="Default"/>
        <w:jc w:val="both"/>
        <w:rPr>
          <w:b/>
          <w:bCs/>
        </w:rPr>
      </w:pPr>
    </w:p>
    <w:p w14:paraId="1A995EF4" w14:textId="77777777" w:rsidR="00207134" w:rsidRDefault="00207134" w:rsidP="00B96D41">
      <w:pPr>
        <w:pStyle w:val="Default"/>
        <w:jc w:val="both"/>
        <w:rPr>
          <w:b/>
          <w:bCs/>
        </w:rPr>
      </w:pPr>
    </w:p>
    <w:p w14:paraId="08DC63AD" w14:textId="77777777" w:rsidR="00207134" w:rsidRPr="00CC2705" w:rsidRDefault="00207134" w:rsidP="00B96D41">
      <w:pPr>
        <w:pStyle w:val="Default"/>
        <w:jc w:val="both"/>
        <w:rPr>
          <w:b/>
          <w:bCs/>
        </w:rPr>
      </w:pPr>
    </w:p>
    <w:p w14:paraId="0FC793E4" w14:textId="05EC3B4A" w:rsidR="000540C5" w:rsidRDefault="000540C5" w:rsidP="00901D62">
      <w:pPr>
        <w:pStyle w:val="Default"/>
        <w:numPr>
          <w:ilvl w:val="0"/>
          <w:numId w:val="12"/>
        </w:numPr>
        <w:jc w:val="both"/>
        <w:rPr>
          <w:b/>
          <w:bCs/>
        </w:rPr>
      </w:pPr>
      <w:r>
        <w:rPr>
          <w:b/>
          <w:bCs/>
        </w:rPr>
        <w:lastRenderedPageBreak/>
        <w:t>Procedura</w:t>
      </w:r>
      <w:r w:rsidR="00D4551B">
        <w:rPr>
          <w:b/>
          <w:bCs/>
        </w:rPr>
        <w:t xml:space="preserve"> zamówienia</w:t>
      </w:r>
    </w:p>
    <w:p w14:paraId="4F5C4736" w14:textId="77777777" w:rsidR="00901D62" w:rsidRDefault="00901D62" w:rsidP="000540C5">
      <w:pPr>
        <w:pStyle w:val="Default"/>
        <w:jc w:val="both"/>
        <w:rPr>
          <w:b/>
          <w:bCs/>
        </w:rPr>
      </w:pPr>
    </w:p>
    <w:p w14:paraId="0D7F63C1" w14:textId="77777777" w:rsidR="000540C5" w:rsidRPr="000540C5" w:rsidRDefault="000540C5" w:rsidP="000540C5">
      <w:pPr>
        <w:pStyle w:val="Default"/>
        <w:jc w:val="both"/>
        <w:rPr>
          <w:bCs/>
        </w:rPr>
      </w:pPr>
      <w:r w:rsidRPr="000540C5">
        <w:rPr>
          <w:bCs/>
        </w:rPr>
        <w:t xml:space="preserve">1.            Zamawiający kieruje zapytanie dotyczące połączenia na konkretnej trasie. Wykonawca wybiera najkorzystniejsze  i najtańsze połączenie komunikacyjne, sporządza kalkulację, przedstawia Zamawiającemu. </w:t>
      </w:r>
    </w:p>
    <w:p w14:paraId="6B229444" w14:textId="36707C8D" w:rsidR="000540C5" w:rsidRPr="000540C5" w:rsidRDefault="000540C5" w:rsidP="000540C5">
      <w:pPr>
        <w:pStyle w:val="Default"/>
        <w:jc w:val="both"/>
        <w:rPr>
          <w:bCs/>
        </w:rPr>
      </w:pPr>
      <w:r w:rsidRPr="000540C5">
        <w:rPr>
          <w:bCs/>
        </w:rPr>
        <w:t>2.            W przypadku, gdy proponowana trasa i cena odpowiada Zamawiającemu, skł</w:t>
      </w:r>
      <w:r>
        <w:rPr>
          <w:bCs/>
        </w:rPr>
        <w:t xml:space="preserve">ada on zamówienie telefoniczne </w:t>
      </w:r>
      <w:r w:rsidRPr="000540C5">
        <w:rPr>
          <w:bCs/>
        </w:rPr>
        <w:t>lub pocztą elektroniczną na rezerwację.</w:t>
      </w:r>
    </w:p>
    <w:p w14:paraId="289ED48A" w14:textId="77777777" w:rsidR="000540C5" w:rsidRPr="000540C5" w:rsidRDefault="000540C5" w:rsidP="000540C5">
      <w:pPr>
        <w:pStyle w:val="Default"/>
        <w:jc w:val="both"/>
        <w:rPr>
          <w:bCs/>
        </w:rPr>
      </w:pPr>
      <w:r w:rsidRPr="000540C5">
        <w:rPr>
          <w:bCs/>
        </w:rPr>
        <w:t xml:space="preserve">3.            Wykonawca w porozumieniu z Zamawiającym załatwia wszelkie formalności związane </w:t>
      </w:r>
    </w:p>
    <w:p w14:paraId="704C71E5" w14:textId="77777777" w:rsidR="000540C5" w:rsidRPr="000540C5" w:rsidRDefault="000540C5" w:rsidP="000540C5">
      <w:pPr>
        <w:pStyle w:val="Default"/>
        <w:jc w:val="both"/>
        <w:rPr>
          <w:bCs/>
        </w:rPr>
      </w:pPr>
      <w:r w:rsidRPr="000540C5">
        <w:rPr>
          <w:bCs/>
        </w:rPr>
        <w:t>z realizacją Umowy.</w:t>
      </w:r>
    </w:p>
    <w:p w14:paraId="3FBA4E22" w14:textId="77777777" w:rsidR="000540C5" w:rsidRPr="000540C5" w:rsidRDefault="000540C5" w:rsidP="000540C5">
      <w:pPr>
        <w:pStyle w:val="Default"/>
        <w:jc w:val="both"/>
        <w:rPr>
          <w:bCs/>
        </w:rPr>
      </w:pPr>
      <w:r w:rsidRPr="000540C5">
        <w:rPr>
          <w:bCs/>
        </w:rPr>
        <w:t>4.            Wykonawca ma obowiązek informowania Zamawiającego o promocjach linii lotniczych.</w:t>
      </w:r>
      <w:bookmarkStart w:id="1" w:name="_GoBack"/>
      <w:bookmarkEnd w:id="1"/>
    </w:p>
    <w:p w14:paraId="69545693" w14:textId="77777777" w:rsidR="000540C5" w:rsidRPr="000540C5" w:rsidRDefault="000540C5" w:rsidP="000540C5">
      <w:pPr>
        <w:pStyle w:val="Default"/>
        <w:jc w:val="both"/>
        <w:rPr>
          <w:bCs/>
        </w:rPr>
      </w:pPr>
      <w:r w:rsidRPr="000540C5">
        <w:rPr>
          <w:bCs/>
        </w:rPr>
        <w:t>5.            Obowiązkiem Zamawiającego jest informowanie Wykonawcy o zmianach rezerwacji lub  o jej anulowaniu przed wystawieniem biletu.</w:t>
      </w:r>
    </w:p>
    <w:p w14:paraId="59664655" w14:textId="638A38A4" w:rsidR="000540C5" w:rsidRPr="00C92460" w:rsidRDefault="000540C5" w:rsidP="000540C5">
      <w:pPr>
        <w:pStyle w:val="Default"/>
        <w:jc w:val="both"/>
        <w:rPr>
          <w:bCs/>
        </w:rPr>
      </w:pPr>
      <w:r w:rsidRPr="000540C5">
        <w:rPr>
          <w:bCs/>
        </w:rPr>
        <w:t>6.            Wykonawca w momencie zakupu płaci za bilety z własnych środków.</w:t>
      </w:r>
    </w:p>
    <w:p w14:paraId="76814CA5" w14:textId="77777777" w:rsidR="000540C5" w:rsidRDefault="000540C5" w:rsidP="00B96D41">
      <w:pPr>
        <w:pStyle w:val="Default"/>
        <w:jc w:val="both"/>
        <w:rPr>
          <w:b/>
          <w:bCs/>
        </w:rPr>
      </w:pPr>
    </w:p>
    <w:p w14:paraId="59A16B26" w14:textId="6E3DDBD7" w:rsidR="00E8458C" w:rsidRPr="00CC2705" w:rsidRDefault="00E8458C" w:rsidP="00702198">
      <w:pPr>
        <w:pStyle w:val="Default"/>
        <w:numPr>
          <w:ilvl w:val="0"/>
          <w:numId w:val="12"/>
        </w:numPr>
        <w:jc w:val="both"/>
      </w:pPr>
      <w:r w:rsidRPr="00CC2705">
        <w:rPr>
          <w:b/>
          <w:bCs/>
        </w:rPr>
        <w:t xml:space="preserve">Pośrednictwo wizowe </w:t>
      </w:r>
    </w:p>
    <w:p w14:paraId="5627B207" w14:textId="77777777" w:rsidR="00702198" w:rsidRDefault="00702198" w:rsidP="00B96D41">
      <w:pPr>
        <w:pStyle w:val="Default"/>
        <w:jc w:val="both"/>
      </w:pPr>
    </w:p>
    <w:p w14:paraId="209871FD" w14:textId="77777777" w:rsidR="00E8458C" w:rsidRPr="00CC2705" w:rsidRDefault="00E8458C" w:rsidP="00B96D41">
      <w:pPr>
        <w:pStyle w:val="Default"/>
        <w:jc w:val="both"/>
      </w:pPr>
      <w:r w:rsidRPr="00CC2705">
        <w:t xml:space="preserve">W zakresie pośrednictwa wizowego, zakupu, odbioru i dostarczenia wiz, Zamawiający wymaga od Wykonawcy następujących działań: </w:t>
      </w:r>
    </w:p>
    <w:p w14:paraId="1359C0F1" w14:textId="77777777" w:rsidR="00E8458C" w:rsidRPr="00CC2705" w:rsidRDefault="00E8458C" w:rsidP="00B96D41">
      <w:pPr>
        <w:pStyle w:val="Default"/>
        <w:spacing w:after="68"/>
        <w:jc w:val="both"/>
      </w:pPr>
      <w:r w:rsidRPr="00CC2705">
        <w:t xml:space="preserve">1. Informowania Zamawiającego o rodzajach wiz i wiążących się z ich uzyskaniem formalnościach; </w:t>
      </w:r>
    </w:p>
    <w:p w14:paraId="754BA2B5" w14:textId="77777777" w:rsidR="00E8458C" w:rsidRPr="00CC2705" w:rsidRDefault="00E8458C" w:rsidP="00B96D41">
      <w:pPr>
        <w:pStyle w:val="Default"/>
        <w:jc w:val="both"/>
      </w:pPr>
      <w:r w:rsidRPr="00CC2705">
        <w:t xml:space="preserve">2. Wskazania: </w:t>
      </w:r>
    </w:p>
    <w:p w14:paraId="71ADECB1" w14:textId="77777777" w:rsidR="00E8458C" w:rsidRPr="00CC2705" w:rsidRDefault="00E8458C" w:rsidP="00B96D41">
      <w:pPr>
        <w:pStyle w:val="Default"/>
        <w:jc w:val="both"/>
      </w:pPr>
      <w:r w:rsidRPr="00CC2705">
        <w:t xml:space="preserve">a) niezbędnych dokumentów do uzyskania wizy; </w:t>
      </w:r>
    </w:p>
    <w:p w14:paraId="385E34B8" w14:textId="77777777" w:rsidR="00E8458C" w:rsidRPr="00CC2705" w:rsidRDefault="00E8458C" w:rsidP="00B96D41">
      <w:pPr>
        <w:pStyle w:val="Default"/>
        <w:jc w:val="both"/>
      </w:pPr>
      <w:r w:rsidRPr="00CC2705">
        <w:t xml:space="preserve">b) terminu oczekiwania na wizę od momentu złożenia dokumentów w ambasadzie / placówce konsularnej; </w:t>
      </w:r>
    </w:p>
    <w:p w14:paraId="11193869" w14:textId="77777777" w:rsidR="00E8458C" w:rsidRPr="00CC2705" w:rsidRDefault="00E8458C" w:rsidP="00B96D41">
      <w:pPr>
        <w:pStyle w:val="Default"/>
        <w:jc w:val="both"/>
      </w:pPr>
      <w:r w:rsidRPr="00CC2705">
        <w:t xml:space="preserve">c) określenia całkowitego kosztu uzyskania wizy; </w:t>
      </w:r>
    </w:p>
    <w:p w14:paraId="0F95C527" w14:textId="77777777" w:rsidR="00E8458C" w:rsidRPr="00CC2705" w:rsidRDefault="00E8458C" w:rsidP="00B96D41">
      <w:pPr>
        <w:pStyle w:val="Default"/>
        <w:spacing w:after="68"/>
        <w:jc w:val="both"/>
      </w:pPr>
      <w:r w:rsidRPr="00CC2705">
        <w:t xml:space="preserve">3. Wypełniania wniosku wizowego oraz w razie konieczności innych dokumentów, a w przypadku konieczności samodzielnego wypełnienia wniosku przez osobę wyjeżdżającą, wsparcia Zamawiającego swoją wiedzą i doświadczeniem; </w:t>
      </w:r>
    </w:p>
    <w:p w14:paraId="7FB914B3" w14:textId="77777777" w:rsidR="00E8458C" w:rsidRPr="00CC2705" w:rsidRDefault="00E8458C" w:rsidP="00B96D41">
      <w:pPr>
        <w:pStyle w:val="Default"/>
        <w:spacing w:after="68"/>
        <w:jc w:val="both"/>
      </w:pPr>
      <w:r w:rsidRPr="00CC2705">
        <w:t xml:space="preserve">4. Odebrania od Zamawiającego kompletu dokumentów, potrzebnych do uzyskania wizy, nie później niż w ciągu 1 dnia roboczego, od zgłoszenia przez Zamawiającego faktu o gotowości przekazania tych dokumentów; </w:t>
      </w:r>
    </w:p>
    <w:p w14:paraId="7A5C0552" w14:textId="77777777" w:rsidR="00E8458C" w:rsidRPr="00CC2705" w:rsidRDefault="00E8458C" w:rsidP="00B96D41">
      <w:pPr>
        <w:pStyle w:val="Default"/>
        <w:spacing w:after="68"/>
        <w:jc w:val="both"/>
      </w:pPr>
      <w:r w:rsidRPr="00CC2705">
        <w:t xml:space="preserve">5. Wykonawca, po otrzymaniu kompletu dokumentów, dokona ich ostatecznej weryfikacji i nie później niż w ciągu 1 dnia roboczego od momentu ich otrzymania, złoży je w odpowiedniej ambasadzie / placówce konsularnej; </w:t>
      </w:r>
    </w:p>
    <w:p w14:paraId="37450304" w14:textId="77777777" w:rsidR="00E8458C" w:rsidRPr="00CC2705" w:rsidRDefault="00E8458C" w:rsidP="00B96D41">
      <w:pPr>
        <w:pStyle w:val="Default"/>
        <w:spacing w:after="68"/>
        <w:jc w:val="both"/>
      </w:pPr>
      <w:r w:rsidRPr="00CC2705">
        <w:t xml:space="preserve">6. Wykonawca, po złożeniu dokumentów w odpowiedniej ambasadzie / placówce konsularnej niezwłocznie powiadomi Zamawiającego o tym fakcie oraz potwierdzi maksymalny czas oczekiwania na uzyskanie wizy; </w:t>
      </w:r>
    </w:p>
    <w:p w14:paraId="6D917D67" w14:textId="77777777" w:rsidR="00E8458C" w:rsidRPr="00CC2705" w:rsidRDefault="00E8458C" w:rsidP="00B96D41">
      <w:pPr>
        <w:pStyle w:val="Default"/>
        <w:spacing w:after="68"/>
        <w:jc w:val="both"/>
      </w:pPr>
      <w:r w:rsidRPr="00CC2705">
        <w:lastRenderedPageBreak/>
        <w:t xml:space="preserve">7. Wykonawca, po otrzymaniu gotowych dokumentów wizowych, niezwłocznie powiadomi o tym fakcie Zamawiającego i po wcześniejszym uzgodnieniu z Zamawiającym – dostarczy je pod wskazany przez Zamawiającego adres w ciągu 1 dnia roboczego; </w:t>
      </w:r>
    </w:p>
    <w:p w14:paraId="0184C72B" w14:textId="77777777" w:rsidR="00E8458C" w:rsidRPr="00CC2705" w:rsidRDefault="00E8458C" w:rsidP="00B96D41">
      <w:pPr>
        <w:pStyle w:val="Default"/>
        <w:spacing w:after="68"/>
        <w:jc w:val="both"/>
      </w:pPr>
      <w:r w:rsidRPr="00CC2705">
        <w:t xml:space="preserve">8. W przypadku ambasad / placówek konsularnych, w których wymagany jest osobisty odbiór wizy, Wykonawca niezwłocznie powiadomi Zamawiającego o możliwości odbioru wizy; </w:t>
      </w:r>
    </w:p>
    <w:p w14:paraId="5DD95BB7" w14:textId="77777777" w:rsidR="00E8458C" w:rsidRPr="00CC2705" w:rsidRDefault="00E8458C" w:rsidP="00B96D41">
      <w:pPr>
        <w:pStyle w:val="Default"/>
        <w:spacing w:after="68"/>
        <w:jc w:val="both"/>
      </w:pPr>
      <w:r w:rsidRPr="00CC2705">
        <w:t xml:space="preserve">9. W razie konieczności osobistego stawiennictwa w konsulacie / ambasadzie – Wykonawca w porozumieniu z Zamawiającym umówi termin spotkania; </w:t>
      </w:r>
    </w:p>
    <w:p w14:paraId="76A063EE" w14:textId="77777777" w:rsidR="00E8458C" w:rsidRPr="00CC2705" w:rsidRDefault="00E8458C" w:rsidP="00B96D41">
      <w:pPr>
        <w:pStyle w:val="Default"/>
        <w:spacing w:after="68"/>
        <w:jc w:val="both"/>
      </w:pPr>
      <w:r w:rsidRPr="00CC2705">
        <w:t xml:space="preserve">10. Wykonawca wniesie opłatę za wydanie wizy pobieraną przez ambasadę / placówkę konsularną w imieniu Zamawiającego; </w:t>
      </w:r>
    </w:p>
    <w:p w14:paraId="02268EB6" w14:textId="77777777" w:rsidR="00E8458C" w:rsidRPr="00CC2705" w:rsidRDefault="00E8458C" w:rsidP="00B96D41">
      <w:pPr>
        <w:pStyle w:val="Default"/>
        <w:spacing w:after="68"/>
        <w:jc w:val="both"/>
      </w:pPr>
      <w:r w:rsidRPr="00CC2705">
        <w:t xml:space="preserve">11. Wykonawca wypełni wniosek oraz dokona zakupu E-wizy w przypadku wyjazdów do krajów, które umożliwiają zakup wiz elektronicznych, po wcześniejszym uzgodnieniu z Zamawiającym; </w:t>
      </w:r>
    </w:p>
    <w:p w14:paraId="1C3D894D" w14:textId="77777777" w:rsidR="00E8458C" w:rsidRPr="00CC2705" w:rsidRDefault="00E8458C" w:rsidP="00B96D41">
      <w:pPr>
        <w:pStyle w:val="Default"/>
        <w:jc w:val="both"/>
      </w:pPr>
      <w:r w:rsidRPr="00CC2705">
        <w:t xml:space="preserve">12. Opłata transakcyjna za pośredniczenie w procesie uzyskania wizy zawiera w szczególności: skompletowanie i odbiór dokumentacji niezbędnej do uzyskania wizy, złożenia w odpowiedniej placówce dyplomatycznej kompletu dokumentów niezbędnych do uzyskania wizy, dostarczenie dokumentów wizowych do miejsca i w terminie wskazanym przez Zamawiającego i wszelkie inne koszty związane z należytym i zgodnym ze SIWZ </w:t>
      </w:r>
    </w:p>
    <w:p w14:paraId="7FC916C1" w14:textId="77777777" w:rsidR="00E8458C" w:rsidRPr="00CC2705" w:rsidRDefault="00E8458C" w:rsidP="00B96D41">
      <w:pPr>
        <w:pStyle w:val="Default"/>
        <w:jc w:val="both"/>
      </w:pPr>
      <w:r w:rsidRPr="00CC2705">
        <w:rPr>
          <w:color w:val="auto"/>
        </w:rPr>
        <w:t xml:space="preserve">wykonaniem przedmiotu zamówienia, z wyłączeniem faktycznych „opłat wizowych" pobieranych przez ambasady/konsulaty; </w:t>
      </w:r>
    </w:p>
    <w:p w14:paraId="607ADB67" w14:textId="77777777" w:rsidR="00E8458C" w:rsidRPr="00CC2705" w:rsidRDefault="00E8458C" w:rsidP="00B96D41">
      <w:pPr>
        <w:pStyle w:val="Default"/>
        <w:jc w:val="both"/>
      </w:pPr>
      <w:r w:rsidRPr="00CC2705">
        <w:t>13. Na fakturze za pośrednictwo wizowe wyszczególniona będzie opłata wizowa pobierana przez ambasady/konsulaty danych krajów oraz opłata za pośrednictwo wizowe pobierana przez Wykonawcę</w:t>
      </w:r>
      <w:r w:rsidR="007C0CF3" w:rsidRPr="00CC2705">
        <w:t>.</w:t>
      </w:r>
    </w:p>
    <w:p w14:paraId="643FF0D5" w14:textId="77777777" w:rsidR="00F1111C" w:rsidRPr="00CC2705" w:rsidRDefault="00F1111C" w:rsidP="00B96D41">
      <w:pPr>
        <w:pStyle w:val="Default"/>
        <w:jc w:val="both"/>
      </w:pPr>
    </w:p>
    <w:p w14:paraId="0407033C" w14:textId="77777777" w:rsidR="00F1111C" w:rsidRPr="00CC2705" w:rsidRDefault="00F1111C" w:rsidP="00B96D41">
      <w:pPr>
        <w:pStyle w:val="Default"/>
        <w:jc w:val="both"/>
      </w:pPr>
    </w:p>
    <w:p w14:paraId="74F10059" w14:textId="3103A4A3" w:rsidR="00C92460" w:rsidRPr="00C92460" w:rsidRDefault="00C92460" w:rsidP="00C92460">
      <w:pPr>
        <w:pStyle w:val="Default"/>
        <w:jc w:val="center"/>
        <w:rPr>
          <w:i/>
        </w:rPr>
      </w:pPr>
      <w:r w:rsidRPr="00C92460">
        <w:rPr>
          <w:i/>
        </w:rPr>
        <w:t xml:space="preserve">Oświadczamy, że akceptujemy projekt umowy oraz </w:t>
      </w:r>
      <w:r>
        <w:rPr>
          <w:i/>
        </w:rPr>
        <w:t xml:space="preserve">niniejszy dokument </w:t>
      </w:r>
      <w:r w:rsidRPr="00C92460">
        <w:rPr>
          <w:i/>
        </w:rPr>
        <w:t>OPZ. Jednocześnie zobowiązujemy się w przypadku wyboru naszej oferty podpisać umowę bez zastrzeżeń,</w:t>
      </w:r>
    </w:p>
    <w:p w14:paraId="647D01A7" w14:textId="2A8ECEAE" w:rsidR="00C92460" w:rsidRPr="00C92460" w:rsidRDefault="00C92460" w:rsidP="00C92460">
      <w:pPr>
        <w:pStyle w:val="Default"/>
        <w:jc w:val="center"/>
        <w:rPr>
          <w:i/>
        </w:rPr>
      </w:pPr>
      <w:r w:rsidRPr="00C92460">
        <w:rPr>
          <w:i/>
        </w:rPr>
        <w:t xml:space="preserve">w terminie i miejscu </w:t>
      </w:r>
      <w:r>
        <w:rPr>
          <w:i/>
        </w:rPr>
        <w:t>wyznaczonym przez Zamawiającego i realizować zamówienie zgodnie z jej postanowieniami oraz postanowieniami niniejszego dokumentu OPZ.</w:t>
      </w:r>
    </w:p>
    <w:p w14:paraId="0AAE773C" w14:textId="77777777" w:rsidR="00C92460" w:rsidRDefault="00C92460" w:rsidP="00C92460">
      <w:pPr>
        <w:pStyle w:val="Default"/>
        <w:rPr>
          <w:sz w:val="23"/>
          <w:szCs w:val="23"/>
        </w:rPr>
      </w:pPr>
    </w:p>
    <w:p w14:paraId="21C803E4" w14:textId="77777777" w:rsidR="006B7BB2" w:rsidRDefault="006B7BB2" w:rsidP="00C92460">
      <w:pPr>
        <w:pStyle w:val="Default"/>
        <w:rPr>
          <w:sz w:val="23"/>
          <w:szCs w:val="23"/>
        </w:rPr>
      </w:pPr>
    </w:p>
    <w:p w14:paraId="6220F2DD" w14:textId="77777777" w:rsidR="00C92460" w:rsidRDefault="00C92460" w:rsidP="00C92460">
      <w:pPr>
        <w:pStyle w:val="Default"/>
        <w:rPr>
          <w:sz w:val="23"/>
          <w:szCs w:val="23"/>
        </w:rPr>
      </w:pPr>
    </w:p>
    <w:p w14:paraId="2511FFB9" w14:textId="77777777" w:rsidR="00C92460" w:rsidRDefault="00C92460" w:rsidP="00C924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 .................................................... </w:t>
      </w:r>
    </w:p>
    <w:p w14:paraId="3E8C2437" w14:textId="77777777" w:rsidR="00C92460" w:rsidRPr="006C6082" w:rsidRDefault="00C92460" w:rsidP="00C924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(miejscowość, data) (podpis i pieczątka Wykonawcy)</w:t>
      </w:r>
    </w:p>
    <w:p w14:paraId="2AB55C9B" w14:textId="77777777" w:rsidR="00C92460" w:rsidRPr="00CC2705" w:rsidRDefault="00C92460">
      <w:pPr>
        <w:pStyle w:val="Default"/>
        <w:jc w:val="both"/>
      </w:pPr>
    </w:p>
    <w:sectPr w:rsidR="00C92460" w:rsidRPr="00CC27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9F139" w16cid:durableId="2085C0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E88E1" w14:textId="77777777" w:rsidR="00901D62" w:rsidRDefault="00901D62" w:rsidP="00901D62">
      <w:pPr>
        <w:spacing w:after="0" w:line="240" w:lineRule="auto"/>
      </w:pPr>
      <w:r>
        <w:separator/>
      </w:r>
    </w:p>
  </w:endnote>
  <w:endnote w:type="continuationSeparator" w:id="0">
    <w:p w14:paraId="3AE8E646" w14:textId="77777777" w:rsidR="00901D62" w:rsidRDefault="00901D62" w:rsidP="0090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571A2" w14:textId="77777777" w:rsidR="00901D62" w:rsidRDefault="00901D62" w:rsidP="00901D62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7EC53C86" w14:textId="77777777" w:rsidR="00901D62" w:rsidRDefault="00901D62" w:rsidP="00901D62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F22548" wp14:editId="3E8D0470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97A9F3" id="Line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901D62" w14:paraId="7E0E8ECD" w14:textId="77777777" w:rsidTr="00601CFC">
      <w:trPr>
        <w:jc w:val="right"/>
      </w:trPr>
      <w:tc>
        <w:tcPr>
          <w:tcW w:w="8324" w:type="dxa"/>
          <w:vAlign w:val="center"/>
        </w:tcPr>
        <w:p w14:paraId="6FAFD770" w14:textId="77777777" w:rsidR="00901D62" w:rsidRDefault="00901D62" w:rsidP="00901D6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47E8E025" w14:textId="77777777" w:rsidR="00901D62" w:rsidRPr="00461718" w:rsidRDefault="00901D62" w:rsidP="00901D62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4BEBBA0A" w14:textId="77777777" w:rsidR="00901D62" w:rsidRDefault="00207134" w:rsidP="00901D62">
          <w:pPr>
            <w:pStyle w:val="Zawartotabeli"/>
            <w:jc w:val="right"/>
          </w:pPr>
          <w:hyperlink r:id="rId2" w:history="1">
            <w:r w:rsidR="00901D62">
              <w:rPr>
                <w:rStyle w:val="Hipercze"/>
                <w:rFonts w:ascii="Tahoma" w:hAnsi="Tahoma"/>
              </w:rPr>
              <w:t>www.aotmit.gov.pl</w:t>
            </w:r>
          </w:hyperlink>
          <w:r w:rsidR="00901D62">
            <w:rPr>
              <w:rFonts w:ascii="Tahoma" w:hAnsi="Tahoma"/>
              <w:color w:val="177291"/>
              <w:u w:val="single"/>
            </w:rPr>
            <w:t xml:space="preserve"> </w:t>
          </w:r>
          <w:r w:rsidR="00901D62">
            <w:t xml:space="preserve"> </w:t>
          </w:r>
        </w:p>
      </w:tc>
      <w:tc>
        <w:tcPr>
          <w:tcW w:w="926" w:type="dxa"/>
          <w:vAlign w:val="center"/>
        </w:tcPr>
        <w:p w14:paraId="2D4D003A" w14:textId="77777777" w:rsidR="00901D62" w:rsidRDefault="00901D62" w:rsidP="00901D62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42F008E4" wp14:editId="0D91E241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6B9D6A63" w14:textId="77777777" w:rsidR="00901D62" w:rsidRDefault="00901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0BAC1" w14:textId="77777777" w:rsidR="00901D62" w:rsidRDefault="00901D62" w:rsidP="00901D62">
      <w:pPr>
        <w:spacing w:after="0" w:line="240" w:lineRule="auto"/>
      </w:pPr>
      <w:r>
        <w:separator/>
      </w:r>
    </w:p>
  </w:footnote>
  <w:footnote w:type="continuationSeparator" w:id="0">
    <w:p w14:paraId="31C8D9C3" w14:textId="77777777" w:rsidR="00901D62" w:rsidRDefault="00901D62" w:rsidP="0090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2AA5" w14:textId="77777777" w:rsidR="00901D62" w:rsidRDefault="00901D62" w:rsidP="00901D62">
    <w:pPr>
      <w:pStyle w:val="Nagwek"/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67"/>
      <w:gridCol w:w="7332"/>
    </w:tblGrid>
    <w:tr w:rsidR="00901D62" w14:paraId="7BDBA2D2" w14:textId="77777777" w:rsidTr="00601CFC">
      <w:trPr>
        <w:jc w:val="center"/>
      </w:trPr>
      <w:tc>
        <w:tcPr>
          <w:tcW w:w="1667" w:type="dxa"/>
          <w:vAlign w:val="center"/>
        </w:tcPr>
        <w:p w14:paraId="6A75B7E2" w14:textId="77777777" w:rsidR="00901D62" w:rsidRDefault="00901D62" w:rsidP="00901D62">
          <w:pPr>
            <w:pStyle w:val="Zawartotabeli"/>
            <w:rPr>
              <w:rFonts w:ascii="Tahoma" w:hAnsi="Tahoma"/>
            </w:rPr>
          </w:pPr>
          <w:bookmarkStart w:id="2" w:name="_Hlk3451602"/>
          <w:r>
            <w:rPr>
              <w:rFonts w:ascii="Tahoma" w:hAnsi="Tahoma"/>
              <w:noProof/>
              <w:lang w:val="pl-PL" w:eastAsia="pl-PL"/>
            </w:rPr>
            <w:drawing>
              <wp:inline distT="0" distB="0" distL="0" distR="0" wp14:anchorId="64713AB2" wp14:editId="66E5A53D">
                <wp:extent cx="862525" cy="862525"/>
                <wp:effectExtent l="0" t="0" r="1270" b="1270"/>
                <wp:docPr id="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525" cy="86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</w:rPr>
            <w:t xml:space="preserve"> </w:t>
          </w:r>
        </w:p>
      </w:tc>
      <w:tc>
        <w:tcPr>
          <w:tcW w:w="7332" w:type="dxa"/>
        </w:tcPr>
        <w:p w14:paraId="411C3EEE" w14:textId="77777777" w:rsidR="00901D62" w:rsidRPr="002B2DB2" w:rsidRDefault="00901D62" w:rsidP="00901D62">
          <w:pPr>
            <w:pStyle w:val="Zawartotabeli"/>
            <w:spacing w:before="165"/>
            <w:rPr>
              <w:rFonts w:ascii="Tahoma" w:hAnsi="Tahoma"/>
              <w:b w:val="0"/>
              <w:color w:val="177291"/>
              <w:sz w:val="26"/>
              <w:szCs w:val="26"/>
            </w:rPr>
          </w:pPr>
          <w:r>
            <w:rPr>
              <w:rFonts w:ascii="Tahoma" w:hAnsi="Tahoma"/>
              <w:color w:val="177291"/>
              <w:sz w:val="26"/>
              <w:szCs w:val="26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26"/>
              <w:szCs w:val="26"/>
            </w:rPr>
            <w:t xml:space="preserve"> i Taryfikacji</w:t>
          </w:r>
        </w:p>
        <w:p w14:paraId="73A70487" w14:textId="77777777" w:rsidR="00901D62" w:rsidRDefault="00901D62" w:rsidP="00901D62">
          <w:pPr>
            <w:pStyle w:val="Zawartotabeli"/>
          </w:pPr>
        </w:p>
        <w:p w14:paraId="6965A79A" w14:textId="77777777" w:rsidR="00901D62" w:rsidRDefault="00901D62" w:rsidP="00901D62">
          <w:pPr>
            <w:pStyle w:val="Zawartotabeli"/>
            <w:rPr>
              <w:rFonts w:ascii="Tahoma" w:hAnsi="Tahoma"/>
              <w:b w:val="0"/>
              <w:color w:val="177291"/>
            </w:rPr>
          </w:pPr>
          <w:r>
            <w:rPr>
              <w:rFonts w:ascii="Tahoma" w:hAnsi="Tahoma"/>
              <w:color w:val="177291"/>
            </w:rPr>
            <w:t>www.aotm</w:t>
          </w:r>
          <w:r w:rsidRPr="002B2DB2">
            <w:rPr>
              <w:rFonts w:ascii="Tahoma" w:hAnsi="Tahoma"/>
              <w:color w:val="177291"/>
            </w:rPr>
            <w:t>it</w:t>
          </w:r>
          <w:r>
            <w:rPr>
              <w:rFonts w:ascii="Tahoma" w:hAnsi="Tahoma"/>
              <w:color w:val="177291"/>
            </w:rPr>
            <w:t>.gov.pl</w:t>
          </w:r>
        </w:p>
      </w:tc>
    </w:tr>
  </w:tbl>
  <w:bookmarkEnd w:id="2"/>
  <w:p w14:paraId="3402575D" w14:textId="2579E5FD" w:rsidR="00901D62" w:rsidRPr="00461718" w:rsidRDefault="00901D62" w:rsidP="00D25B14">
    <w:pPr>
      <w:spacing w:after="0"/>
      <w:ind w:left="4956" w:firstLine="708"/>
      <w:jc w:val="center"/>
      <w:rPr>
        <w:b/>
        <w:color w:val="000000"/>
        <w:sz w:val="24"/>
        <w:szCs w:val="24"/>
      </w:rPr>
    </w:pPr>
    <w:r>
      <w:rPr>
        <w:b/>
        <w:sz w:val="24"/>
        <w:szCs w:val="24"/>
      </w:rPr>
      <w:t>Załącznik nr 2</w:t>
    </w:r>
    <w:r w:rsidRPr="00461718">
      <w:rPr>
        <w:b/>
        <w:sz w:val="24"/>
        <w:szCs w:val="24"/>
      </w:rPr>
      <w:t xml:space="preserve"> do SIWZ</w:t>
    </w:r>
  </w:p>
  <w:p w14:paraId="70B78811" w14:textId="42E16765" w:rsidR="00901D62" w:rsidRDefault="00901D62" w:rsidP="00901D62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01088E" wp14:editId="29B1D893">
              <wp:simplePos x="0" y="0"/>
              <wp:positionH relativeFrom="column">
                <wp:posOffset>0</wp:posOffset>
              </wp:positionH>
              <wp:positionV relativeFrom="paragraph">
                <wp:posOffset>121285</wp:posOffset>
              </wp:positionV>
              <wp:extent cx="5829300" cy="0"/>
              <wp:effectExtent l="11430" t="19050" r="26670" b="190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855D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8TGAIAADIEAAAOAAAAZHJzL2Uyb0RvYy54bWysU02P2yAQvVfqf0DcE9uJN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jKQ2d64woIqNTGhtroUT2ZtabfHVK6aona8cjw+WQgLQsZyauUsHEG8Lf9Z80ghuy9jm06&#10;NrZDjRTmJSQGcGgFOsa5nG5z4UePKBw+TEezcQrjo1dfQooAERKNdf4T1x0KRoklsI+A5LB2PlD6&#10;HRLClV4JKePYpUJ9icfZh4eY4LQULDhDmLO7bSUtOpAgnPjF+sBzH2b1XrEI1nLClhfbEyHPNlwu&#10;VcCDUoDOxTor48csnS2ny2k+yEeT5SBP63rwcVXlg8kKKNXjuqrq7GegluVFKxjjKrC7qjTL36aC&#10;y3s56+um01sbktfosV9A9vqPpONUwyDPkthqdtrY67RBmDH48oiC8u/3YN8/9cUvAAAA//8DAFBL&#10;AwQUAAYACAAAACEATYETdNgAAAAGAQAADwAAAGRycy9kb3ducmV2LnhtbEyPwW7CMAyG75P2DpEn&#10;cRtJQUxQmqKJaSdOY0hwDI3XVDRO1QQobz9PO8DR32/9/lysBt+KC/axCaQhGysQSFWwDdUadt+f&#10;r3MQMRmypg2EGm4YYVU+PxUmt+FKX3jZplpwCcXcaHApdbmUsXLoTRyHDomzn9B7k3jsa2l7c+Vy&#10;38qJUm/Sm4b4gjMdrh1Wp+3Za/iobrPZoZvWU5Wt986r/WRzIq1HL8P7EkTCId2X4U+f1aFkp2M4&#10;k42i1cCPJKaLDASni2zO4PgPZFnIR/3yFwAA//8DAFBLAQItABQABgAIAAAAIQC2gziS/gAAAOEB&#10;AAATAAAAAAAAAAAAAAAAAAAAAABbQ29udGVudF9UeXBlc10ueG1sUEsBAi0AFAAGAAgAAAAhADj9&#10;If/WAAAAlAEAAAsAAAAAAAAAAAAAAAAALwEAAF9yZWxzLy5yZWxzUEsBAi0AFAAGAAgAAAAhAPBv&#10;PxMYAgAAMgQAAA4AAAAAAAAAAAAAAAAALgIAAGRycy9lMm9Eb2MueG1sUEsBAi0AFAAGAAgAAAAh&#10;AE2BE3TYAAAABgEAAA8AAAAAAAAAAAAAAAAAcgQAAGRycy9kb3ducmV2LnhtbFBLBQYAAAAABAAE&#10;APMAAAB3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967"/>
    <w:multiLevelType w:val="hybridMultilevel"/>
    <w:tmpl w:val="813EB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E1E"/>
    <w:multiLevelType w:val="hybridMultilevel"/>
    <w:tmpl w:val="8A009B9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4E677A6"/>
    <w:multiLevelType w:val="hybridMultilevel"/>
    <w:tmpl w:val="88CEF1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AC27DA"/>
    <w:multiLevelType w:val="hybridMultilevel"/>
    <w:tmpl w:val="2EC48256"/>
    <w:lvl w:ilvl="0" w:tplc="6A90832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AF22B9"/>
    <w:multiLevelType w:val="hybridMultilevel"/>
    <w:tmpl w:val="4AE6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A1213"/>
    <w:multiLevelType w:val="hybridMultilevel"/>
    <w:tmpl w:val="A5A2E9F2"/>
    <w:lvl w:ilvl="0" w:tplc="74661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9249A"/>
    <w:multiLevelType w:val="hybridMultilevel"/>
    <w:tmpl w:val="4AE6D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41559"/>
    <w:multiLevelType w:val="hybridMultilevel"/>
    <w:tmpl w:val="652E0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C297C"/>
    <w:multiLevelType w:val="hybridMultilevel"/>
    <w:tmpl w:val="52B66ED6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6D4439"/>
    <w:multiLevelType w:val="hybridMultilevel"/>
    <w:tmpl w:val="724EB224"/>
    <w:lvl w:ilvl="0" w:tplc="EBDAB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E3289"/>
    <w:multiLevelType w:val="hybridMultilevel"/>
    <w:tmpl w:val="1EAAA30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B21D0E"/>
    <w:multiLevelType w:val="hybridMultilevel"/>
    <w:tmpl w:val="A2C4B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4E"/>
    <w:rsid w:val="000540C5"/>
    <w:rsid w:val="000B144F"/>
    <w:rsid w:val="000B436C"/>
    <w:rsid w:val="00107141"/>
    <w:rsid w:val="00174AC2"/>
    <w:rsid w:val="001F018B"/>
    <w:rsid w:val="00207134"/>
    <w:rsid w:val="00221B0C"/>
    <w:rsid w:val="0025495A"/>
    <w:rsid w:val="002A0D27"/>
    <w:rsid w:val="002E5C7B"/>
    <w:rsid w:val="00314C06"/>
    <w:rsid w:val="00321CF9"/>
    <w:rsid w:val="003468FA"/>
    <w:rsid w:val="003953B4"/>
    <w:rsid w:val="00400011"/>
    <w:rsid w:val="0041793F"/>
    <w:rsid w:val="00460431"/>
    <w:rsid w:val="0046088F"/>
    <w:rsid w:val="004C7EB4"/>
    <w:rsid w:val="004F14AD"/>
    <w:rsid w:val="00500B95"/>
    <w:rsid w:val="00516B6F"/>
    <w:rsid w:val="00535F58"/>
    <w:rsid w:val="005607D3"/>
    <w:rsid w:val="005E5598"/>
    <w:rsid w:val="00620210"/>
    <w:rsid w:val="006B7BB2"/>
    <w:rsid w:val="00702198"/>
    <w:rsid w:val="007C0CF3"/>
    <w:rsid w:val="0083484E"/>
    <w:rsid w:val="008A002E"/>
    <w:rsid w:val="008D6EE9"/>
    <w:rsid w:val="00901D62"/>
    <w:rsid w:val="009B2778"/>
    <w:rsid w:val="00A15C0E"/>
    <w:rsid w:val="00A25638"/>
    <w:rsid w:val="00A522AA"/>
    <w:rsid w:val="00A772D5"/>
    <w:rsid w:val="00AA21A6"/>
    <w:rsid w:val="00AE3081"/>
    <w:rsid w:val="00B96D41"/>
    <w:rsid w:val="00BA4C5B"/>
    <w:rsid w:val="00BA706F"/>
    <w:rsid w:val="00BF25BD"/>
    <w:rsid w:val="00C629FB"/>
    <w:rsid w:val="00C92460"/>
    <w:rsid w:val="00CC2705"/>
    <w:rsid w:val="00CD2849"/>
    <w:rsid w:val="00CD649C"/>
    <w:rsid w:val="00CE6FE3"/>
    <w:rsid w:val="00D25B14"/>
    <w:rsid w:val="00D4551B"/>
    <w:rsid w:val="00DB6DC9"/>
    <w:rsid w:val="00E05E16"/>
    <w:rsid w:val="00E61C79"/>
    <w:rsid w:val="00E8458C"/>
    <w:rsid w:val="00ED6409"/>
    <w:rsid w:val="00F1111C"/>
    <w:rsid w:val="00F20916"/>
    <w:rsid w:val="00F47821"/>
    <w:rsid w:val="00F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AC74EB"/>
  <w15:chartTrackingRefBased/>
  <w15:docId w15:val="{CC3DCC3A-0676-4301-9345-0CD6CD38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4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778"/>
    <w:pPr>
      <w:spacing w:after="0" w:line="240" w:lineRule="auto"/>
      <w:ind w:left="720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D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A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AC2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90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1D62"/>
  </w:style>
  <w:style w:type="paragraph" w:styleId="Stopka">
    <w:name w:val="footer"/>
    <w:basedOn w:val="Normalny"/>
    <w:link w:val="StopkaZnak"/>
    <w:unhideWhenUsed/>
    <w:rsid w:val="0090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D62"/>
  </w:style>
  <w:style w:type="paragraph" w:customStyle="1" w:styleId="Zawartotabeli">
    <w:name w:val="Zawartość tabeli"/>
    <w:basedOn w:val="Tekstpodstawowy"/>
    <w:rsid w:val="00901D6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1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1D62"/>
  </w:style>
  <w:style w:type="character" w:styleId="Hipercze">
    <w:name w:val="Hyperlink"/>
    <w:uiPriority w:val="99"/>
    <w:rsid w:val="00901D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1957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Kosiec</dc:creator>
  <cp:keywords/>
  <dc:description/>
  <cp:lastModifiedBy>Robert Świś</cp:lastModifiedBy>
  <cp:revision>54</cp:revision>
  <dcterms:created xsi:type="dcterms:W3CDTF">2019-03-12T14:08:00Z</dcterms:created>
  <dcterms:modified xsi:type="dcterms:W3CDTF">2019-05-23T13:26:00Z</dcterms:modified>
</cp:coreProperties>
</file>