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2D2DF" w14:textId="05507DC5" w:rsidR="003A1262" w:rsidRPr="00CD119A" w:rsidRDefault="003A1262" w:rsidP="003A1262">
      <w:pPr>
        <w:shd w:val="clear" w:color="auto" w:fill="FFFFFF"/>
        <w:spacing w:after="34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bookmarkStart w:id="0" w:name="_GoBack"/>
      <w:r w:rsidRPr="00CD119A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BF5B05A" wp14:editId="63B0249A">
            <wp:extent cx="5760720" cy="1157408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5B039" w14:textId="1103FC39" w:rsidR="00F00753" w:rsidRPr="00CD119A" w:rsidRDefault="00F00753" w:rsidP="00F00753">
      <w:pPr>
        <w:shd w:val="clear" w:color="auto" w:fill="FFFFFF"/>
        <w:spacing w:after="34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Załącznik nr 2 do Ogłoszenia </w:t>
      </w:r>
    </w:p>
    <w:p w14:paraId="3253F6B0" w14:textId="149B862E" w:rsidR="00240AE5" w:rsidRPr="00CD119A" w:rsidRDefault="00240AE5" w:rsidP="00CD119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Opis przedmiotu zamówienia</w:t>
      </w:r>
    </w:p>
    <w:p w14:paraId="2D7759BF" w14:textId="5EB4DF75" w:rsidR="00CD119A" w:rsidRPr="00CD119A" w:rsidRDefault="00CD119A" w:rsidP="00CD119A">
      <w:pPr>
        <w:shd w:val="clear" w:color="auto" w:fill="FFFFFF"/>
        <w:spacing w:after="34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OPZ</w:t>
      </w:r>
    </w:p>
    <w:p w14:paraId="5A2B8F3C" w14:textId="77777777" w:rsidR="00240AE5" w:rsidRPr="00CD119A" w:rsidRDefault="00B74782" w:rsidP="00240AE5">
      <w:pPr>
        <w:shd w:val="clear" w:color="auto" w:fill="FFFFFF"/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</w:t>
      </w:r>
      <w:r w:rsidR="00216785" w:rsidRPr="00CD119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rzedmiot</w:t>
      </w:r>
      <w:r w:rsidRPr="00CD119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i cel</w:t>
      </w:r>
      <w:r w:rsidR="00216785" w:rsidRPr="00CD119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240AE5" w:rsidRPr="00CD119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zamówienia</w:t>
      </w:r>
    </w:p>
    <w:p w14:paraId="5422CDB5" w14:textId="32D6B2CD" w:rsidR="003F5227" w:rsidRPr="00CD119A" w:rsidRDefault="002A31BA" w:rsidP="005B17A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bookmarkStart w:id="1" w:name="_Hlk517879778"/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Zapewnienie </w:t>
      </w:r>
      <w:proofErr w:type="spellStart"/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sal</w:t>
      </w:r>
      <w:proofErr w:type="spellEnd"/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szkoleniowych, pokoi hotelowych oraz wyżywienia </w:t>
      </w:r>
      <w:r w:rsidR="00216785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na</w:t>
      </w:r>
      <w:r w:rsidR="00E84270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216785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szkolenia w ramach Programu Operacyjnego Wiedza Edukacja Rozwój 2014-2020, </w:t>
      </w:r>
      <w:r w:rsidR="00F84428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projektu pn. </w:t>
      </w:r>
      <w:r w:rsidR="00216785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„Racjonalne decyzje w systemie ochrony zdrowia, ze szczególnym uwzględnieniem regionalnej polityki zdrowotnej”, realizowanego przez Agencję Oceny Technologii Medycznych i Taryfikacji” </w:t>
      </w:r>
      <w:r w:rsidR="00E84270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terenie całego kraju </w:t>
      </w:r>
      <w:r w:rsidR="00216785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okresie </w:t>
      </w:r>
      <w:r w:rsidR="00460B84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wrzesień</w:t>
      </w:r>
      <w:r w:rsidR="00216785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201</w:t>
      </w:r>
      <w:r w:rsidR="00460B84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="00216785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</w:t>
      </w:r>
      <w:r w:rsidR="00CD63FA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wrzesień </w:t>
      </w:r>
      <w:r w:rsidR="00446AFE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2022</w:t>
      </w:r>
      <w:r w:rsidR="00327764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bookmarkEnd w:id="1"/>
      <w:r w:rsidR="003B44B5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36C88A1F" w14:textId="74EA653D" w:rsidR="005C06DE" w:rsidRPr="00CD119A" w:rsidRDefault="005C06DE" w:rsidP="005B17A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Dodatkowo </w:t>
      </w:r>
      <w:r w:rsidR="009B00F7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zapewnienie 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obsługi administracyjnej szkoleń</w:t>
      </w:r>
      <w:r w:rsidR="002A5766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polegającej na:</w:t>
      </w:r>
    </w:p>
    <w:p w14:paraId="68793314" w14:textId="3A188679" w:rsidR="005C06DE" w:rsidRPr="00CD119A" w:rsidRDefault="005C06DE" w:rsidP="005C06DE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opracowani</w:t>
      </w:r>
      <w:r w:rsidR="002A5766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u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zapewnieni</w:t>
      </w:r>
      <w:r w:rsidR="002A5766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u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oznakowania wizualnego miejsca odbywania szkoleń/spotkania;</w:t>
      </w:r>
    </w:p>
    <w:p w14:paraId="0BFA7555" w14:textId="5D678C4B" w:rsidR="005C06DE" w:rsidRPr="00CD119A" w:rsidRDefault="005C06DE" w:rsidP="005C06DE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przygotowani</w:t>
      </w:r>
      <w:r w:rsidR="002A5766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u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przeprowadzeni</w:t>
      </w:r>
      <w:r w:rsidR="002A5766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u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badania ewaluacyjnego z wykorzystaniem e-technologii i testów dla uczestników szkoleń</w:t>
      </w:r>
      <w:r w:rsidR="006A0599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563A7B95" w14:textId="3F52C587" w:rsidR="00B74782" w:rsidRPr="00CD119A" w:rsidRDefault="00B74782" w:rsidP="005B17A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Głównym celem Projektu jest poprawa efektywności systemu ochrony zdrowia w zakresie tworzenia samorządowych programów polityki zdrowotnej, regionalnej strategii ochrony zdrowia, świadczeń objętych finansowaniem ze środków publicznych, procesu taryfikacji, procesu terapeutycznego poprzez cykl specjalnie przygotowanych szkoleń skierowanych do pracowników administracyjnych i zarządzających podmiotami leczniczymi, przedstawicieli płatnika i podmiotów założycielskich</w:t>
      </w:r>
      <w:r w:rsidR="00305FC4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</w:p>
    <w:p w14:paraId="58BC6119" w14:textId="6CEE81BA" w:rsidR="00FC586A" w:rsidRPr="00CD119A" w:rsidRDefault="00FC586A" w:rsidP="00E654EA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bookmarkStart w:id="2" w:name="_Hlk516053006"/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Planowana</w:t>
      </w:r>
      <w:r w:rsidR="005745F8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/szacunkowa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liczba szkoleń</w:t>
      </w:r>
      <w:r w:rsidR="00327764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, uczestników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noclegów</w:t>
      </w:r>
      <w:r w:rsidR="00E654EA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14:paraId="3F59DE0A" w14:textId="580D01DB" w:rsidR="008A436E" w:rsidRPr="00CD119A" w:rsidRDefault="007F2783" w:rsidP="005B17A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201</w:t>
      </w:r>
      <w:r w:rsidR="00460B84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="008A436E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5745F8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– około </w:t>
      </w:r>
      <w:r w:rsidR="00460B84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13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szkoleń</w:t>
      </w:r>
      <w:r w:rsidR="00FC586A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</w:t>
      </w:r>
      <w:r w:rsidR="00460B84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124 godziny szkoleniowe, </w:t>
      </w:r>
      <w:r w:rsidR="00C070F5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38</w:t>
      </w:r>
      <w:r w:rsidR="00FC586A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noclegów dla wykładowców, </w:t>
      </w:r>
      <w:r w:rsidR="00C070F5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710 noclegów</w:t>
      </w:r>
      <w:r w:rsidR="00FC586A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dla uczestników)</w:t>
      </w:r>
      <w:r w:rsidR="003D468B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1 spotkanie inauguracyjne (</w:t>
      </w:r>
      <w:r w:rsidR="00DD4903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maks. 4 godziny, </w:t>
      </w:r>
      <w:r w:rsidR="003D468B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maks. 50 uczestników, bez noclegów)</w:t>
      </w:r>
      <w:r w:rsidR="008A436E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62C542C6" w14:textId="12B89A80" w:rsidR="008A436E" w:rsidRPr="00CD119A" w:rsidRDefault="007F2783" w:rsidP="005B17A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20</w:t>
      </w:r>
      <w:r w:rsidR="00C070F5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20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436E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r. </w:t>
      </w:r>
      <w:r w:rsidR="00BB1547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="005745F8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około </w:t>
      </w:r>
      <w:r w:rsidR="00C070F5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27</w:t>
      </w:r>
      <w:r w:rsidR="00BB1547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szkoleń</w:t>
      </w:r>
      <w:r w:rsidR="00FC586A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</w:t>
      </w:r>
      <w:r w:rsidR="00C070F5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264 godziny szkoleniowe, 78</w:t>
      </w:r>
      <w:r w:rsidR="00FC586A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noclegów dla wykładowców i </w:t>
      </w:r>
      <w:r w:rsidR="00C070F5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1600 noclegów</w:t>
      </w:r>
      <w:r w:rsidR="00FC586A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dla uczestników);</w:t>
      </w:r>
    </w:p>
    <w:p w14:paraId="6FC8228E" w14:textId="12B91C0A" w:rsidR="008A436E" w:rsidRPr="00CD119A" w:rsidRDefault="00BB1547" w:rsidP="005B17A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202</w:t>
      </w:r>
      <w:r w:rsidR="00C070F5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="008A436E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</w:t>
      </w:r>
      <w:r w:rsidR="005745F8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około </w:t>
      </w:r>
      <w:r w:rsidR="00C070F5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27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szkoleń</w:t>
      </w:r>
      <w:r w:rsidR="00FC586A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</w:t>
      </w:r>
      <w:r w:rsidR="00C070F5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264 godziny szkoleniowe, </w:t>
      </w:r>
      <w:r w:rsidR="00B408AE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78</w:t>
      </w:r>
      <w:r w:rsidR="00FC586A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noclegów dla wykładowców i 1</w:t>
      </w:r>
      <w:r w:rsidR="00B408AE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600 noclegów</w:t>
      </w:r>
      <w:r w:rsidR="00FC586A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dla uczestników)</w:t>
      </w:r>
      <w:r w:rsidR="008A436E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4DE5D0E6" w14:textId="4E274BD0" w:rsidR="00320316" w:rsidRPr="00CD119A" w:rsidRDefault="00C070F5" w:rsidP="005B17A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2022</w:t>
      </w:r>
      <w:r w:rsidR="008A436E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</w:t>
      </w:r>
      <w:r w:rsidR="005745F8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około 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17 szkoleń (</w:t>
      </w:r>
      <w:r w:rsidR="00B408AE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160 godzin szkoleniowych, 46 noclegów dla wykładowców, 710 noclegów dla uczestników)</w:t>
      </w:r>
      <w:r w:rsidR="008A436E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048BF913" w14:textId="494CB61A" w:rsidR="00120CD7" w:rsidRPr="00CD119A" w:rsidRDefault="00120CD7" w:rsidP="005B17A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Szkolenia będą 1- lub 2-dniowe, w wymiarze 6</w:t>
      </w:r>
      <w:r w:rsidR="008A436E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-</w:t>
      </w:r>
      <w:r w:rsidR="008A436E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CB145D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10 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godzin</w:t>
      </w:r>
      <w:r w:rsidR="00320316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/dzień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3D468B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Spotkanie inauguracyjne będzie 1-dniowe.</w:t>
      </w:r>
    </w:p>
    <w:p w14:paraId="08DF0880" w14:textId="46069BBF" w:rsidR="00320316" w:rsidRPr="00CD119A" w:rsidRDefault="00320316" w:rsidP="005B17A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Planowane godziny szkoleń</w:t>
      </w:r>
      <w:r w:rsidR="003D468B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/spotkania inauguracyjnego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: od 09.00/10.00 do 15</w:t>
      </w:r>
      <w:r w:rsidR="00B909F4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00/16.00/17.00w zależności od programu szkolenia</w:t>
      </w:r>
      <w:r w:rsidR="003D468B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/spotkania inauguracyjnego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).</w:t>
      </w:r>
    </w:p>
    <w:p w14:paraId="6F55CB9F" w14:textId="76E4FECC" w:rsidR="00120CD7" w:rsidRPr="00CD119A" w:rsidRDefault="00BB1547" w:rsidP="005B17A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Każde szkolenie obejmuje </w:t>
      </w:r>
      <w:r w:rsidR="00FC586A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maksymalnie od </w:t>
      </w:r>
      <w:r w:rsidR="003651DB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40</w:t>
      </w:r>
      <w:r w:rsidR="00FC586A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</w:t>
      </w:r>
      <w:r w:rsidR="003651DB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60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uczestników.</w:t>
      </w:r>
      <w:r w:rsidR="003D468B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Spotkanie inauguracyjne obejmuje maksymalnie 50 </w:t>
      </w:r>
      <w:proofErr w:type="spellStart"/>
      <w:r w:rsidR="003D468B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uczetników</w:t>
      </w:r>
      <w:proofErr w:type="spellEnd"/>
      <w:r w:rsidR="003D468B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435941EB" w14:textId="77777777" w:rsidR="003A1262" w:rsidRPr="00CD119A" w:rsidRDefault="003A1262" w:rsidP="005B17A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02052CB" w14:textId="3D460C79" w:rsidR="008A436E" w:rsidRPr="00CD119A" w:rsidRDefault="008A436E" w:rsidP="005B17A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Liczba szkoleń jedno- i dwudniowych:</w:t>
      </w:r>
    </w:p>
    <w:p w14:paraId="6C8333D6" w14:textId="6680D755" w:rsidR="00402407" w:rsidRPr="00CD119A" w:rsidRDefault="00402407" w:rsidP="0040240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201</w:t>
      </w:r>
      <w:r w:rsidR="003651DB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 –</w:t>
      </w:r>
      <w:r w:rsidR="008A436E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3A1262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około </w:t>
      </w:r>
      <w:r w:rsidR="003651DB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szkole</w:t>
      </w:r>
      <w:r w:rsidR="003651DB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ń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dwudniow</w:t>
      </w:r>
      <w:r w:rsidR="003651DB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ych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</w:t>
      </w:r>
      <w:r w:rsidR="003651DB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różn</w:t>
      </w:r>
      <w:r w:rsidR="003651DB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ych miast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wojewódz</w:t>
      </w:r>
      <w:r w:rsidR="003651DB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kich</w:t>
      </w:r>
      <w:r w:rsidR="007637C5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="003651DB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7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szkoleń jednodniowych (</w:t>
      </w:r>
      <w:r w:rsidR="003651DB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7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3651DB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różnych miast wojewódzkich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3D468B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, 1 spotkanie inauguracyjne 1-dniowe (Warszawa)</w:t>
      </w:r>
      <w:r w:rsidR="008A436E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00688F95" w14:textId="3F56AD02" w:rsidR="00402407" w:rsidRPr="00CD119A" w:rsidRDefault="00402407" w:rsidP="0040240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20</w:t>
      </w:r>
      <w:r w:rsidR="003651DB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20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 –</w:t>
      </w:r>
      <w:r w:rsidR="003A1262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około 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="003651DB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szkoleń dwudniowych (</w:t>
      </w:r>
      <w:r w:rsidR="00EE33EB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1-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2 szkolenia na jedno</w:t>
      </w:r>
      <w:r w:rsidR="007637C5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miasto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wojewódz</w:t>
      </w:r>
      <w:r w:rsidR="007637C5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kie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Pr="00CD119A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EE33EB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10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innych </w:t>
      </w:r>
      <w:r w:rsidR="00EE33EB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miast 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wojewódz</w:t>
      </w:r>
      <w:r w:rsidR="00EE33EB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kich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niż w 201</w:t>
      </w:r>
      <w:r w:rsidR="00EE33EB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r.), 1</w:t>
      </w:r>
      <w:r w:rsidR="003651DB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szkoleń jednodniowych (</w:t>
      </w:r>
      <w:r w:rsidR="00EE33EB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1-2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szkolenia na jedno</w:t>
      </w:r>
      <w:r w:rsidR="00EE33EB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miasto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wojewódz</w:t>
      </w:r>
      <w:r w:rsidR="00EE33EB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kie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="00EE33EB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innych </w:t>
      </w:r>
      <w:r w:rsidR="00EE33EB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miast wojewódzkich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niż w 201</w:t>
      </w:r>
      <w:r w:rsidR="00EE33EB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r.)</w:t>
      </w:r>
      <w:r w:rsidR="008A436E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691A93C5" w14:textId="49CBA6DE" w:rsidR="00402407" w:rsidRPr="00CD119A" w:rsidRDefault="00402407" w:rsidP="0040240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202</w:t>
      </w:r>
      <w:r w:rsidR="003651DB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 –</w:t>
      </w:r>
      <w:r w:rsidR="003A1262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około 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="00EE33EB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CD119A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szkoleń dwudniowych </w:t>
      </w:r>
      <w:r w:rsidR="00EE33EB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(1-2 szkolenia na jedno miasto wojewódzkie, 10 różnych miast wojewódzkich)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Pr="00CD119A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EE33EB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15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szkoleń jednodniowych </w:t>
      </w:r>
      <w:r w:rsidR="00EE33EB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(1-2 szkolenia na jedno miasto wojewódzkie, 9 różnych miast wojewódzkich)</w:t>
      </w:r>
    </w:p>
    <w:p w14:paraId="215AE6BC" w14:textId="6FFF33BF" w:rsidR="003651DB" w:rsidRPr="00CD119A" w:rsidRDefault="003651DB" w:rsidP="0040240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2022 r. </w:t>
      </w:r>
      <w:r w:rsidR="00EE33EB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="003A1262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około </w:t>
      </w:r>
      <w:r w:rsidR="00EE33EB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6 szkoleń dwudniowych (6 różnych miast wojewódzkich),</w:t>
      </w:r>
      <w:r w:rsidR="004E597F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EE33EB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11 szkoleń jednodniowych (1-2 szkolenia na jedno miasto wojewódzkie</w:t>
      </w:r>
      <w:r w:rsidR="00CF321D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, 7 różnych miast wojewódzkich)</w:t>
      </w:r>
      <w:r w:rsidR="008A436E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1A635ED1" w14:textId="141C8E6A" w:rsidR="00CB145D" w:rsidRPr="00CD119A" w:rsidRDefault="00CF321D" w:rsidP="00CB145D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Każde szkolenie będzie w odrębnym terminie.</w:t>
      </w:r>
      <w:r w:rsidR="00D429F8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23E0CDC2" w14:textId="294090B5" w:rsidR="0031761D" w:rsidRPr="00CD119A" w:rsidRDefault="00050425" w:rsidP="005B17A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Harmonogram szkoleń będzie stanowił załącznik do Umowy między Zamawiającym a Wykonawcą. Pierwsze szkolenie zaplanowane </w:t>
      </w:r>
      <w:r w:rsidR="00CF321D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jest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 </w:t>
      </w:r>
      <w:r w:rsidR="00CD63FA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IV kwartał 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201</w:t>
      </w:r>
      <w:r w:rsidR="00CF321D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</w:t>
      </w:r>
      <w:r w:rsidR="00DD4903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Spotkanie inauguracyjne zaplanowane jest na wrzesień/październik 2019 r.</w:t>
      </w:r>
    </w:p>
    <w:p w14:paraId="024261F3" w14:textId="601ACA07" w:rsidR="00050425" w:rsidRPr="00CD119A" w:rsidRDefault="00050425" w:rsidP="005B17A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zastrzega sobie możliwość zmian terminów oraz liczby szkoleń i noclegów w danym roku.</w:t>
      </w:r>
      <w:bookmarkEnd w:id="2"/>
    </w:p>
    <w:p w14:paraId="7EC546F4" w14:textId="5AF99126" w:rsidR="004752B5" w:rsidRPr="00CD119A" w:rsidRDefault="004752B5" w:rsidP="005B17A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Noclegi, sale szkoleniowe, catering i obsługa administracyjna powinny znajdować się w jednym obiekcie hotelowym.</w:t>
      </w:r>
    </w:p>
    <w:p w14:paraId="3342369F" w14:textId="0E36471C" w:rsidR="002F6EFC" w:rsidRPr="00CD119A" w:rsidRDefault="002F6EFC" w:rsidP="005B17A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pokrywa koszty związane z transportem i noclegami własnego personelu niezbędnego do realizacji przedmiotu zamówienia.</w:t>
      </w:r>
    </w:p>
    <w:p w14:paraId="47B44BEB" w14:textId="184F09B7" w:rsidR="00405519" w:rsidRPr="00CD119A" w:rsidRDefault="00152E91" w:rsidP="00E654EA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 xml:space="preserve">Zapewnienie miejsc </w:t>
      </w:r>
      <w:r w:rsidR="00D12AC8" w:rsidRPr="00CD119A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noclegow</w:t>
      </w:r>
      <w:r w:rsidRPr="00CD119A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ych na terenie całego kraju (</w:t>
      </w:r>
      <w:r w:rsidR="00A84D89" w:rsidRPr="00CD119A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miasta wojewódzkie</w:t>
      </w:r>
      <w:r w:rsidRPr="00CD119A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)</w:t>
      </w:r>
      <w:r w:rsidR="00616260" w:rsidRPr="00CD119A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 xml:space="preserve"> – w miejscach wyznaczonych przez Zamawiającego</w:t>
      </w:r>
    </w:p>
    <w:p w14:paraId="6AD14964" w14:textId="3C38E749" w:rsidR="005B17A6" w:rsidRPr="00CD119A" w:rsidRDefault="00D12AC8" w:rsidP="005B17A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Hotele maks. </w:t>
      </w:r>
      <w:r w:rsidR="005B17A6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t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rzygwiazdkowe</w:t>
      </w:r>
      <w:r w:rsidR="00120CD7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BF1E7F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(zgodnie z wymaganiami jakie mają spełniać obiekty na podstawie Rozporządzenia Ministra Gospodarki i Pracy z dn. 19 sierpnia 2004 r. w sprawie obiektów hotelarskich i innych obiektów, w których świadczone są usługi hotelarskie)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dostosowane do potrzeb osób niepełnosprawnych bez barier architektonicznych, dobrze skomunikowane z </w:t>
      </w:r>
      <w:r w:rsidR="00BF1E7F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d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worcem PKP/PKS (1 środek transportu miejskiego, tj. tramwaj lub autobus)</w:t>
      </w:r>
      <w:r w:rsidR="00BF1E7F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, do 5 km od dworca.</w:t>
      </w:r>
      <w:r w:rsidR="00F757B5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przypadku</w:t>
      </w:r>
      <w:r w:rsidR="009141BF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uzasadnionej</w:t>
      </w:r>
      <w:r w:rsidR="00F757B5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niemożliwości organizacji usługi w miejscu spełniającym powyższe kryteria</w:t>
      </w:r>
      <w:r w:rsidR="009141BF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F757B5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realizacja przedmiotu zamówienia może</w:t>
      </w:r>
      <w:r w:rsidR="009141BF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mieć miejsce</w:t>
      </w:r>
      <w:r w:rsidR="00F757B5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obiektach zlokalizowanych poza centrum miast, w połączeniu z usługą transportu uczestników wliczoną w cenę noclegu</w:t>
      </w:r>
      <w:r w:rsidR="009141BF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731939AA" w14:textId="77777777" w:rsidR="00D12AC8" w:rsidRPr="00CD119A" w:rsidRDefault="00BF1E7F" w:rsidP="005B17A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terenie ośrodka/hotelu lub w bezpośrednim jego sąsiedztwie istnieje możliwość bezpłatnego parkowania przez uczestników, którzy przyjadą na szkolenie prywatnym środkiem transportu. </w:t>
      </w:r>
    </w:p>
    <w:p w14:paraId="29C63674" w14:textId="77777777" w:rsidR="00616260" w:rsidRPr="00CD119A" w:rsidRDefault="00616260" w:rsidP="005B17A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Pokoje jedno- i dwuosobowe z pełnym węzłem sanitarnym. Pokoje dwuosobowe z dwoma osobnymi łóżkami, zameldowanie według płci w pokojach dwuosobowych, w przypadku nieparzystej liczby uczestników w pokoju jednoosobowym. Pokoje jednoosobowe również dla osób ze zgłoszonymi niepełnosprawnościami lub innymi potrzebami zdrowotnymi. </w:t>
      </w:r>
    </w:p>
    <w:p w14:paraId="3423D82F" w14:textId="77777777" w:rsidR="007F2783" w:rsidRPr="00CD119A" w:rsidRDefault="00616260" w:rsidP="005B17A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Każdorazowo Zamawiający poinformuje Wykonawcę o ilości uczestników korzystających z noclegów oraz biorących udział w szkoleniu, najpóźniej na trzy dni przed planowanym terminem skorzystania z usługi w tym celu Zamawiający prześle Wykonawcy listę uczestników korzystających z noclegów i biorących udział w szkoleniu. Zamawiający zapłaci wynagrodzenie tylko za liczbę uczestników zgodną z przekazaną listą.</w:t>
      </w:r>
    </w:p>
    <w:p w14:paraId="5E2946F5" w14:textId="34D5D091" w:rsidR="00616260" w:rsidRPr="00CD119A" w:rsidRDefault="002A31BA" w:rsidP="00E654EA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Wynajem i wyposażenie powierzchni konferencyjnej, w tym sprzęt multimedialny i nagłośnieniowy wraz z obsługą techniczną</w:t>
      </w:r>
    </w:p>
    <w:p w14:paraId="20A94E01" w14:textId="53F29104" w:rsidR="00CB145D" w:rsidRPr="00CD119A" w:rsidRDefault="00CB145D" w:rsidP="00CB145D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Obiekt szkoleniowy powinien dysponować co najmniej </w:t>
      </w:r>
      <w:r w:rsidR="009B2706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jedną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sal</w:t>
      </w:r>
      <w:r w:rsidR="009B2706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ą 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konferencyjn</w:t>
      </w:r>
      <w:r w:rsidR="009B2706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ą na minimum 60 osób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</w:p>
    <w:p w14:paraId="70941492" w14:textId="77777777" w:rsidR="00ED157E" w:rsidRPr="00CD119A" w:rsidRDefault="00ED157E" w:rsidP="00D3227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wymaga, aby każda sala szkoleniowa była klimatyzowana oraz wyposażona w następujące elementy:</w:t>
      </w:r>
    </w:p>
    <w:p w14:paraId="7BE610A2" w14:textId="1BB2326D" w:rsidR="00ED157E" w:rsidRPr="00CD119A" w:rsidRDefault="00ED157E" w:rsidP="008A444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a)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stoły oraz miejsca siedzące dla wszystkich uczestników ustawione w podkowę, krzesła z oparciem, przesuwane, nie przytwierdzone na stałe do podłoża, stoły puste, bez sprzętu komputerowego</w:t>
      </w:r>
      <w:r w:rsidR="00291F3F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, z przestrzenią na materiały szkoleniowe i swobodne prowadzenie notatek</w:t>
      </w:r>
      <w:r w:rsidR="005B17A6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</w:p>
    <w:p w14:paraId="441910C3" w14:textId="77777777" w:rsidR="00ED157E" w:rsidRPr="00CD119A" w:rsidRDefault="00ED157E" w:rsidP="008A444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b)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dostęp do światła dziennego z możliwością zaciemnienia sali oraz zapewnienia oświetlenia sztucznego,</w:t>
      </w:r>
    </w:p>
    <w:p w14:paraId="10A4D0B3" w14:textId="7E2D80ED" w:rsidR="00ED157E" w:rsidRPr="00CD119A" w:rsidRDefault="00ED157E" w:rsidP="008A444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c)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laptop z podłączeniem do Internetu, pełną wersją</w:t>
      </w:r>
      <w:r w:rsidR="00621E0F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pakietu aplikacji biurowych kompatybilnego z plikami Zamawiającego 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oraz aplikacjami do odtwarzania filmów wideo, w tym DVD, zainstalowanymi kodekami umożliwiającymi odczyt popularnych formatów plików wideo wraz z myszą oraz z pilotem</w:t>
      </w:r>
      <w:r w:rsidR="005B17A6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(wyposażonym we wskaźnik laserowy, z kompletem zapasowych baterii)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przewijania prezentacji kompatybilnych z projektorem multimedialnym,</w:t>
      </w:r>
    </w:p>
    <w:p w14:paraId="1DE71DEC" w14:textId="77777777" w:rsidR="00ED157E" w:rsidRPr="00CD119A" w:rsidRDefault="00ED157E" w:rsidP="008A444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d)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flipchart oraz komplet pisaków, </w:t>
      </w:r>
    </w:p>
    <w:p w14:paraId="4673B7BB" w14:textId="77777777" w:rsidR="00ED157E" w:rsidRPr="00CD119A" w:rsidRDefault="00ED157E" w:rsidP="008A444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e)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projektor multimedialny,</w:t>
      </w:r>
    </w:p>
    <w:p w14:paraId="605C6855" w14:textId="77777777" w:rsidR="00ED157E" w:rsidRPr="00CD119A" w:rsidRDefault="00ED157E" w:rsidP="008A444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f)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ekran do projektora multimedialnego o rozmiarze zapewniającym czytelność prezentowanych materiałów dla wszystkich uczestników spotkania</w:t>
      </w:r>
      <w:r w:rsidR="008A4445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541B7831" w14:textId="77777777" w:rsidR="00ED157E" w:rsidRPr="00CD119A" w:rsidRDefault="00ED157E" w:rsidP="008A444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g)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zaplecze sanitarne w bezpośrednim sąsiedztwie </w:t>
      </w:r>
      <w:proofErr w:type="spellStart"/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sal</w:t>
      </w:r>
      <w:proofErr w:type="spellEnd"/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konferencyjnych</w:t>
      </w:r>
      <w:r w:rsidR="008A4445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3CDEDE8C" w14:textId="63917DCA" w:rsidR="00ED157E" w:rsidRPr="00CD119A" w:rsidRDefault="00ED157E" w:rsidP="008A444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h)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bezpłatna szatnia dla uczestników, która jest czynna na 1 godzinę przed rozpoczęciem spotkania </w:t>
      </w:r>
      <w:r w:rsidR="002873C5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 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do 1 godziny po spotkaniu,</w:t>
      </w:r>
    </w:p>
    <w:p w14:paraId="4D0C662B" w14:textId="77777777" w:rsidR="00ED157E" w:rsidRPr="00CD119A" w:rsidRDefault="00ED157E" w:rsidP="008A444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i)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zapewnienie natychmiastowej obsługi technicznej przed i w trakcie spotkania,</w:t>
      </w:r>
    </w:p>
    <w:p w14:paraId="6FB85A22" w14:textId="77777777" w:rsidR="00ED157E" w:rsidRPr="00CD119A" w:rsidRDefault="00ED157E" w:rsidP="008A444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j)</w:t>
      </w:r>
      <w:r w:rsidR="005B17A6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bezpłatny Internet bezprzewodowy</w:t>
      </w:r>
      <w:r w:rsidR="008A4445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0E66B461" w14:textId="77777777" w:rsidR="00ED157E" w:rsidRPr="00CD119A" w:rsidRDefault="00ED157E" w:rsidP="008A444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k) mównica lub stolik dla prelegenta</w:t>
      </w:r>
      <w:r w:rsidR="008A4445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1522A19E" w14:textId="77777777" w:rsidR="007C4D2F" w:rsidRPr="00CD119A" w:rsidRDefault="007C4D2F" w:rsidP="00ED157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l) nagłośnienie o mocy adekwatnej do wielkości sali oraz zestaw co najmniej 2 mikrofonów bezprzewodowych,</w:t>
      </w:r>
    </w:p>
    <w:p w14:paraId="6C9EDC99" w14:textId="4EA095CD" w:rsidR="00ED157E" w:rsidRPr="00CD119A" w:rsidRDefault="005B17A6" w:rsidP="007C4D2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B</w:t>
      </w:r>
      <w:r w:rsidR="00ED157E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ezawaryjność działania wszystkich ww. urządzeń musi zostać zademonstrowana Zamawiającemu przed rozpoczęciem 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szkolenia/spotkania </w:t>
      </w:r>
      <w:r w:rsidR="003E527F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inauguracyjnego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2581CE3F" w14:textId="77777777" w:rsidR="00CF15B5" w:rsidRPr="00CD119A" w:rsidRDefault="00CF15B5" w:rsidP="007C4D2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trakcie </w:t>
      </w:r>
      <w:r w:rsidR="00291F3F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szkoleń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Wykonawca zapewni obsługę techniczną sprzętu multimedialnego.</w:t>
      </w:r>
    </w:p>
    <w:p w14:paraId="7FD219AE" w14:textId="77777777" w:rsidR="00CF15B5" w:rsidRPr="00CD119A" w:rsidRDefault="00CF15B5" w:rsidP="007C4D2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pobliżu </w:t>
      </w:r>
      <w:proofErr w:type="spellStart"/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sal</w:t>
      </w:r>
      <w:proofErr w:type="spellEnd"/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konferencyjnych musi znajdować się wydzielone miejsce przeznaczone do serwowania posiłków w trakcie przewidzianych przerw kawowych oraz serwowania poczęstunku.</w:t>
      </w:r>
    </w:p>
    <w:p w14:paraId="3A301D66" w14:textId="77777777" w:rsidR="007C4D2F" w:rsidRPr="00CD119A" w:rsidRDefault="007C4D2F" w:rsidP="007C4D2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D119A">
        <w:rPr>
          <w:rFonts w:ascii="Times New Roman" w:eastAsia="Times New Roman" w:hAnsi="Times New Roman" w:cs="Times New Roman"/>
          <w:lang w:eastAsia="pl-PL"/>
        </w:rPr>
        <w:t>Miejsca szkoleń powinny być dostosowane do poruszania się osób niepełnosprawnych, w tym na wózkach inwalidzkich.</w:t>
      </w:r>
    </w:p>
    <w:p w14:paraId="62E4AF30" w14:textId="77777777" w:rsidR="007C4D2F" w:rsidRPr="00CD119A" w:rsidRDefault="007C4D2F" w:rsidP="007C4D2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pl-PL"/>
        </w:rPr>
      </w:pPr>
      <w:r w:rsidRPr="00CD119A">
        <w:rPr>
          <w:rFonts w:ascii="Times New Roman" w:eastAsia="Times New Roman" w:hAnsi="Times New Roman" w:cs="Times New Roman"/>
          <w:lang w:eastAsia="pl-PL"/>
        </w:rPr>
        <w:lastRenderedPageBreak/>
        <w:t>Wykonawca zapewni sprzątanie w trakcie trwania spotkań oraz po wydarzeniu.</w:t>
      </w:r>
    </w:p>
    <w:p w14:paraId="7A21BC2B" w14:textId="77777777" w:rsidR="007C4D2F" w:rsidRPr="00CD119A" w:rsidRDefault="007C4D2F" w:rsidP="007C4D2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pl-PL"/>
        </w:rPr>
      </w:pPr>
      <w:r w:rsidRPr="00CD119A">
        <w:rPr>
          <w:rFonts w:ascii="Times New Roman" w:eastAsia="Times New Roman" w:hAnsi="Times New Roman" w:cs="Times New Roman"/>
          <w:lang w:eastAsia="pl-PL"/>
        </w:rPr>
        <w:t>Wyposażenie i umeblowanie powierzchni przeznaczonych na organizację szkoleń należy do obowiązków Wykonawcy. Do zadań Wykonawcy należeć będzie uzupełnienie brakującego wyposażenia, przygotowanie oraz ustawienie w odpowiedniej konfiguracji niezbędnych mebli oraz sprzętu.</w:t>
      </w:r>
    </w:p>
    <w:p w14:paraId="7B3CC7DC" w14:textId="2570E221" w:rsidR="00DD2AFF" w:rsidRPr="00CD119A" w:rsidRDefault="00F875B8" w:rsidP="00E654EA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u w:val="single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Zapewnienie cateringu oraz profesjonalnej obsługi kelnerskiej</w:t>
      </w:r>
    </w:p>
    <w:p w14:paraId="75EE2847" w14:textId="031B2D22" w:rsidR="00047998" w:rsidRPr="00CD119A" w:rsidRDefault="00047998" w:rsidP="00A8322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Śniadanie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</w:t>
      </w:r>
      <w:r w:rsidR="00244509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wliczone w koszt noclegu; 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tylko w drugim dniu szkolenia) - w formie zimnego oraz ciepłego bufetu składające się przynajmniej z pieczywa, masła, twarożku, dżemu, wyboru serów i wędlin, min. jednego dania gorącego (typu jajecznica, parówki itp.), wyboru świeżych warzyw i owoców, kawy, herbaty, śmietanki do kawy, soków, wody.</w:t>
      </w:r>
      <w:r w:rsidR="00DD4903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Nie dotyczy spotkania inauguracyjnego.</w:t>
      </w:r>
    </w:p>
    <w:p w14:paraId="405304DC" w14:textId="019FA8AD" w:rsidR="00047998" w:rsidRPr="00CD119A" w:rsidRDefault="00047998" w:rsidP="00A8322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Obiad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(w pierwszym i drugim dniu szkolenia</w:t>
      </w:r>
      <w:r w:rsidR="00DD4903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, nie dotyczy spotkania inauguracyjnego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- w formie bufetowej - różne menu na każdy dzień (w pierwszym oraz drugim dniu szkolenia), uwzględniające: </w:t>
      </w:r>
    </w:p>
    <w:p w14:paraId="4BEE3D12" w14:textId="77777777" w:rsidR="00047998" w:rsidRPr="00CD119A" w:rsidRDefault="00047998" w:rsidP="00A8322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a)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zupę - co najmniej 250 ml na osobę, </w:t>
      </w:r>
    </w:p>
    <w:p w14:paraId="0DA9AA84" w14:textId="77777777" w:rsidR="00047998" w:rsidRPr="00CD119A" w:rsidRDefault="00047998" w:rsidP="00A8322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b)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bufet zimny - 3 sałatki, </w:t>
      </w:r>
    </w:p>
    <w:p w14:paraId="40FF4EAA" w14:textId="77777777" w:rsidR="00047998" w:rsidRPr="00CD119A" w:rsidRDefault="00047998" w:rsidP="00A8322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c)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bufet gorący - w tym danie mięsne, danie wegetariańskie, 3 dodatki do dania głównego np. ziemniaki, ryż, makaron, kopytka, kluski śląskie, kasza gryczana, warzywa na parze, warzywa duszone, </w:t>
      </w:r>
    </w:p>
    <w:p w14:paraId="1D7998E4" w14:textId="77777777" w:rsidR="00047998" w:rsidRPr="00CD119A" w:rsidRDefault="00047998" w:rsidP="00A8322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d)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deser - np. ciasto, co najmniej 100 g na osobę,</w:t>
      </w:r>
    </w:p>
    <w:p w14:paraId="5CEB2118" w14:textId="77777777" w:rsidR="00047998" w:rsidRPr="00CD119A" w:rsidRDefault="00047998" w:rsidP="00A8322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e)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napoje: kawa, herbata, woda, soki owocowe.</w:t>
      </w:r>
    </w:p>
    <w:p w14:paraId="43616D63" w14:textId="5D998583" w:rsidR="00047998" w:rsidRPr="00CD119A" w:rsidRDefault="00047998" w:rsidP="00A8322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pl-PL"/>
        </w:rPr>
      </w:pPr>
      <w:r w:rsidRPr="00CD119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Kolacja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formie bufetowej (tylko w pierwszym dniu szkolenia – dotyczy szkoleń </w:t>
      </w:r>
      <w:r w:rsidR="00B00298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-dniowych) - składająca się przynajmniej z jednego dania głównego na ciepło, pieczywa, wyboru wędlin i serów, wyboru świeżych warzyw i owoców, kawy, herbaty, śmietanki do kawy, soku, wody gazowanej i niegazowanej oraz jednego deseru</w:t>
      </w:r>
      <w:r w:rsidR="00DD4903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. Nie dotyczy spotkania inauguracyjnego.</w:t>
      </w:r>
    </w:p>
    <w:p w14:paraId="0BAE3660" w14:textId="1B5B38D4" w:rsidR="00047998" w:rsidRPr="00CD119A" w:rsidRDefault="00047998" w:rsidP="00A8322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Serwisy kawowe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B00298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zapewnienie serwisu gastronomicznego</w:t>
      </w:r>
      <w:r w:rsidR="00003AB1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formie bufetowej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dostępnego w godzinach trwania </w:t>
      </w:r>
      <w:r w:rsidR="00D35516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szkolenia/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spotkania</w:t>
      </w:r>
      <w:r w:rsidR="00DD4903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inauguracyjnego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, na bieżąco uzupełnianego w razie potrzeby</w:t>
      </w:r>
      <w:r w:rsidR="00AE6E92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</w:t>
      </w:r>
      <w:r w:rsidR="00F310A9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AE6E92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zapewnion</w:t>
      </w:r>
      <w:r w:rsidR="00F310A9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="00AE6E92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możliwość korzystania z serwisu także w trakcie trwania szkolenia</w:t>
      </w:r>
      <w:r w:rsidR="00997BBC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/spotkania inauguracyjnego</w:t>
      </w:r>
      <w:r w:rsidR="00AE6E92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: </w:t>
      </w:r>
    </w:p>
    <w:p w14:paraId="0D740B84" w14:textId="123928E8" w:rsidR="00047998" w:rsidRPr="00CD119A" w:rsidRDefault="00047998" w:rsidP="00A8322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a)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stołu, na którym będzie serwowana przerwa kawowa, w miejscu znajdującym się w bezpośrednim sąsiedztwie sali konferencyjnej, zastawa ceramiczna oraz szklana, sprzątanie,</w:t>
      </w:r>
    </w:p>
    <w:p w14:paraId="37EA85BE" w14:textId="094B0C0C" w:rsidR="00047998" w:rsidRPr="00CD119A" w:rsidRDefault="00047998" w:rsidP="00A8322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b)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świeżo parzona, gorąca kawa w dzbankach lub kawa z ekspresu oraz herbata (min. 3 rodzaje herbat w torebkach), mleko do kawy, cytryna krojona w plasterki, cukier,</w:t>
      </w:r>
    </w:p>
    <w:p w14:paraId="3B19AC1B" w14:textId="77777777" w:rsidR="00047998" w:rsidRPr="00CD119A" w:rsidRDefault="00047998" w:rsidP="00A8322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c)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soki owocowe w 3 rodzajach smakowych podawane w szklanych dzbankach, </w:t>
      </w:r>
    </w:p>
    <w:p w14:paraId="2014DE5E" w14:textId="7A36FDC4" w:rsidR="00047998" w:rsidRPr="00CD119A" w:rsidRDefault="00047998" w:rsidP="00A8322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d)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woda mineralna gazowana i niegazowana podawana w dzbankach lub butelkach szklanych (woda gazowana i niegazowana dostępna również na salach szkoleniowych w trakcie całego szkolenia)</w:t>
      </w:r>
    </w:p>
    <w:p w14:paraId="5BA38D38" w14:textId="3C134E6A" w:rsidR="00047998" w:rsidRPr="00CD119A" w:rsidRDefault="00047998" w:rsidP="00A8322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e)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0A099A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drobne słone lub słodkie przekąski typu paluszki lub kruche ciastka lub owoce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77C2AAE6" w14:textId="640C604D" w:rsidR="00003AB1" w:rsidRPr="00CD119A" w:rsidRDefault="00003AB1" w:rsidP="00A8322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jest zobowiązany zabezpieczyć odpowiednie (wystarczające) ilości produktów spożywczych oraz zastawy stołowej dla wszystkich uczestników </w:t>
      </w:r>
      <w:r w:rsidR="009B2706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szkoleń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73F18742" w14:textId="58B85D79" w:rsidR="00A83226" w:rsidRPr="00CD119A" w:rsidRDefault="00A83226" w:rsidP="00A8322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zapewni także doświadczoną i wykwalifikowaną obsługę kelnerską (w eleganckich, estetycznych uniformach).</w:t>
      </w:r>
    </w:p>
    <w:p w14:paraId="33E6DD60" w14:textId="7AB7EA30" w:rsidR="00A83226" w:rsidRPr="00CD119A" w:rsidRDefault="00A83226" w:rsidP="00A8322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Dla prelegentów powinna być zapewniona woda niegazowana i gazowana w ilości co najmniej 2 x 0,33 l (w szklanych butelkach) na osobę wraz z odpowiednią ilością szklanek, Wykonawca będzie odpowiadał za ich wymianę i uzupełnianie w trakcie trwania spotkań.</w:t>
      </w:r>
    </w:p>
    <w:p w14:paraId="4F646C87" w14:textId="77777777" w:rsidR="009B57CD" w:rsidRPr="00CD119A" w:rsidRDefault="009B57CD" w:rsidP="00A8322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D6227E5" w14:textId="2DF29C56" w:rsidR="00A83226" w:rsidRPr="00CD119A" w:rsidRDefault="00A83226" w:rsidP="00A8322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zobowiązany jest do: </w:t>
      </w:r>
    </w:p>
    <w:p w14:paraId="79A13ECD" w14:textId="77777777" w:rsidR="00A83226" w:rsidRPr="00CD119A" w:rsidRDefault="00A83226" w:rsidP="00A8322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 zapewnienia wysokiej jakości przygotowanych potraw; </w:t>
      </w:r>
    </w:p>
    <w:p w14:paraId="39F32AAB" w14:textId="77777777" w:rsidR="00A83226" w:rsidRPr="00CD119A" w:rsidRDefault="00A83226" w:rsidP="00A8322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 zapewnienia estetycznego podania potraw, naczyń, sztućców oraz obsługi; </w:t>
      </w:r>
    </w:p>
    <w:p w14:paraId="40B8C70D" w14:textId="77777777" w:rsidR="00A83226" w:rsidRPr="00CD119A" w:rsidRDefault="00A83226" w:rsidP="00A8322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 zakończenia przygotowań sali i usługi na godzinę przed rozpoczęciem; </w:t>
      </w:r>
    </w:p>
    <w:p w14:paraId="52573818" w14:textId="0BB90AE7" w:rsidR="00047998" w:rsidRPr="00CD119A" w:rsidRDefault="00A83226" w:rsidP="00A8322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- sprawnego uporządkowania sali po wykonaniu usługi tj. maksymalnie do 1 godziny.</w:t>
      </w:r>
    </w:p>
    <w:p w14:paraId="35E2E598" w14:textId="04BD4DE7" w:rsidR="00047998" w:rsidRPr="00CD119A" w:rsidRDefault="00A83226" w:rsidP="00A8322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 </w:t>
      </w:r>
      <w:r w:rsidR="00047998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przestrzegania przepisów prawa dotyczącego warunków świadczenia usług żywienia w szczególności zobowiązany jest do spełnienia wymagań określonych w ustawie z dnia 25 sierpnia 2006 r. o bezpieczeństwie żywności i żywienia.</w:t>
      </w:r>
    </w:p>
    <w:p w14:paraId="63EC3BAC" w14:textId="159FE2A0" w:rsidR="00E65480" w:rsidRPr="00CD119A" w:rsidRDefault="00E65480" w:rsidP="00E6548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przedstawi Zamawiającemu najpóźniej na 7 dni przed terminem rozpoczęcia szkolenia/spotkania </w:t>
      </w:r>
      <w:r w:rsidR="003E527F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inauguracyjnego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, w celu akceptacji, propozycję menu na każdy dzień, uwzględniając powyższe wymagania. Zamawiający zobowiązuje się do akceptacji menu, w terminie do 2 dni od dnia otrzymania menu lub zobowiązuje się w tym terminie do zgłoszenia zastrzeżeń. Wykonawca po otrzymaniu zastrzeżeń będzie zobowiązany do ponownego przedstawienia Zamawiającemu menu, w terminie do 2 dni od dnia otrzymania zastrzeżeń.</w:t>
      </w:r>
    </w:p>
    <w:p w14:paraId="6A8E241D" w14:textId="472FF3C6" w:rsidR="00047998" w:rsidRPr="00CD119A" w:rsidRDefault="00C41F0D" w:rsidP="00E6548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Agenda </w:t>
      </w:r>
      <w:r w:rsidR="00E65480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szkoleń</w:t>
      </w:r>
      <w:r w:rsidR="00DD4903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/spotkania inauguracyjnego</w:t>
      </w:r>
      <w:r w:rsidR="00E65480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uwzględniająca godziny posiłków i przerw kawowych zostanie przekazana Wykonawcy nie później niż na </w:t>
      </w:r>
      <w:r w:rsidR="00460CE5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="00E65480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dni przed rozpoczęciem wydarzenia. </w:t>
      </w:r>
    </w:p>
    <w:p w14:paraId="5E6897B3" w14:textId="462749AE" w:rsidR="00047998" w:rsidRPr="00CD119A" w:rsidRDefault="00730A87" w:rsidP="00E654E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Dodatkowe wymagania</w:t>
      </w:r>
      <w:r w:rsidR="00E654EA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14:paraId="2FB2018C" w14:textId="31C5E426" w:rsidR="00730A87" w:rsidRPr="00CD119A" w:rsidRDefault="00730A87" w:rsidP="00E654EA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Złożenie Zamawiającemu sprawozdania w terminie 5 dni roboczych od zakończenia każdego </w:t>
      </w:r>
      <w:r w:rsidR="00EE5D85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szkolenia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</w:p>
    <w:p w14:paraId="52615496" w14:textId="09BF4CA5" w:rsidR="00730A87" w:rsidRPr="00CD119A" w:rsidRDefault="00730A87" w:rsidP="00E654EA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bookmarkStart w:id="3" w:name="_Hlk516130578"/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posiada uprawnienia do wykonywania określonej działalności lub czynności</w:t>
      </w:r>
      <w:r w:rsidR="00EE5D85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jeżeli prawo nakłada obowiązek posiadania tych uprawnień.</w:t>
      </w:r>
    </w:p>
    <w:bookmarkEnd w:id="3"/>
    <w:p w14:paraId="7351FAC5" w14:textId="77777777" w:rsidR="00F00753" w:rsidRPr="00CD119A" w:rsidRDefault="00CD63FA" w:rsidP="00621E0F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Przestrzegania tajemnicy służbowej oraz obowiązków w zakresie ochrony danych osobowych.</w:t>
      </w:r>
    </w:p>
    <w:p w14:paraId="483044F3" w14:textId="5D0FCD25" w:rsidR="00F00753" w:rsidRPr="00CD119A" w:rsidRDefault="00F00753" w:rsidP="00F00753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5B097BE1" w14:textId="77777777" w:rsidR="00F00753" w:rsidRPr="00CD119A" w:rsidRDefault="00F00753" w:rsidP="00F00753">
      <w:pPr>
        <w:pStyle w:val="Akapitzlist"/>
        <w:numPr>
          <w:ilvl w:val="0"/>
          <w:numId w:val="3"/>
        </w:numPr>
        <w:shd w:val="clear" w:color="auto" w:fill="FFFFFF"/>
        <w:spacing w:after="34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bookmarkStart w:id="4" w:name="_Hlk517879822"/>
      <w:r w:rsidRPr="00CD119A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Zapewnienie obsługi administracyjnej szkoleń</w:t>
      </w:r>
      <w:bookmarkEnd w:id="4"/>
      <w:r w:rsidRPr="00CD119A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 xml:space="preserve"> – nie dotyczy spotkania inauguracyjnego</w:t>
      </w:r>
    </w:p>
    <w:p w14:paraId="12205428" w14:textId="6D2BC597" w:rsidR="00621E0F" w:rsidRPr="00CD119A" w:rsidRDefault="00621E0F" w:rsidP="00F0075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hAnsi="Times New Roman" w:cs="Times New Roman"/>
        </w:rPr>
        <w:t>Usługi administracji ogólnej 75110000-0</w:t>
      </w:r>
    </w:p>
    <w:p w14:paraId="7C9D22B7" w14:textId="63BBC116" w:rsidR="00621E0F" w:rsidRPr="00CD119A" w:rsidRDefault="00621E0F" w:rsidP="00621E0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Zapewnienie obsługi administracyjnej szkoleń w ramach Programu Operacyjnego Wiedza Edukacja Rozwój 2014-2020, na potrzeby projektu pn. „Racjonalne decyzje w systemie ochrony zdrowia, ze szczególnym uwzględnieniem regionalnej polityki zdrowotnej”, realizowanego przez Agencję Oceny Technologii Medycznych i Taryfikacji” na terenie całego kraju w okresie październik </w:t>
      </w:r>
      <w:r w:rsidR="003E527F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2018 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– wrzesień </w:t>
      </w:r>
      <w:r w:rsidR="003E527F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2022 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oraz spotkania </w:t>
      </w:r>
      <w:r w:rsidR="003E527F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inauguracyjnego 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dotyczącego realizacji ww. Projektu w</w:t>
      </w:r>
      <w:r w:rsidR="003E527F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 wrześniu/październiku2019 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 w Warszawie. </w:t>
      </w:r>
    </w:p>
    <w:p w14:paraId="4E9758E2" w14:textId="17E82942" w:rsidR="00621E0F" w:rsidRPr="00CD119A" w:rsidRDefault="00621E0F" w:rsidP="00621E0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zapewni organizację i obsługę recepcji szkolenia/spotkania przez min. 2 osoby</w:t>
      </w:r>
      <w:r w:rsidR="00446AFE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(zatrudnione na podstawie umowy o pracę)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przez cały czas jego trwania, z miejscem (stolikiem) do dystrybucji materiałów.</w:t>
      </w:r>
    </w:p>
    <w:p w14:paraId="1F39C12D" w14:textId="77777777" w:rsidR="00621E0F" w:rsidRPr="00CD119A" w:rsidRDefault="00621E0F" w:rsidP="00621E0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Osoby obsługujące recepcję powinny posiadać schludny biznesowy ubiór oraz identyfikator o treści: „imię i nazwisko, obsługa recepcji”</w:t>
      </w:r>
    </w:p>
    <w:p w14:paraId="05B4A47B" w14:textId="77777777" w:rsidR="00621E0F" w:rsidRPr="00CD119A" w:rsidRDefault="00621E0F" w:rsidP="00621E0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Zadaniem recepcji będzie, m.in.:</w:t>
      </w:r>
    </w:p>
    <w:p w14:paraId="7E16C0F2" w14:textId="379C89C6" w:rsidR="00621E0F" w:rsidRPr="00CD119A" w:rsidRDefault="00621E0F" w:rsidP="00621E0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 obsługa uczestników przez cały czas trwania spotkania, w tym udzielanie uczestnikom informacji nt. </w:t>
      </w:r>
      <w:r w:rsidR="005735A0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zakwaterowanie uczestników w miejscach noclegowych</w:t>
      </w:r>
      <w:r w:rsidR="00E04835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</w:t>
      </w:r>
      <w:r w:rsidR="005735A0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oraz innych 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spraw organizacyjnych</w:t>
      </w:r>
      <w:r w:rsidR="00E04835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, wydawanie agendy, materiałów konferencyjnych/szkoleniowych, kierowanie na miejsce szkoleń/spotkania;</w:t>
      </w:r>
    </w:p>
    <w:p w14:paraId="49F501F1" w14:textId="77777777" w:rsidR="00621E0F" w:rsidRPr="00CD119A" w:rsidRDefault="00621E0F" w:rsidP="00621E0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- rejestracja uczestników,</w:t>
      </w:r>
    </w:p>
    <w:p w14:paraId="57586878" w14:textId="417DEAE5" w:rsidR="00621E0F" w:rsidRPr="00CD119A" w:rsidRDefault="00621E0F" w:rsidP="00621E0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 </w:t>
      </w:r>
      <w:r w:rsidR="00E04835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dokumentacja poświadczająca udział beneficjentów ostatecznych w projekcie, w tym między innymi: listę obecności, deklarację uczestnictwa w projekcie, oświadczenie uczestnika o wrażeniu zgody na przetwarzanie danych osobowych, upoważnienie do przetwarzania danych osobowych, oraz innych dowodów zrealizowanych działań niezbędnych do rozliczenia szkoleń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; </w:t>
      </w:r>
      <w:r w:rsidR="00E04835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amawiający przekaże Wykonawcy listę uczestników najpóźniej na 3 dni przed szkoleniem. Oryginalne wersje list obecności zostaną przekazane do Zamawiającego w ciągu 7 dni od zakończenia szkolenia.</w:t>
      </w:r>
    </w:p>
    <w:p w14:paraId="75ACAF56" w14:textId="77777777" w:rsidR="00621E0F" w:rsidRPr="00CD119A" w:rsidRDefault="00621E0F" w:rsidP="00621E0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- przekazanie do podpisu i odbiór oświadczeń uczestników projektu,</w:t>
      </w:r>
    </w:p>
    <w:p w14:paraId="7CCF7E15" w14:textId="77777777" w:rsidR="00621E0F" w:rsidRPr="00CD119A" w:rsidRDefault="00621E0F" w:rsidP="00621E0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- wydawanie przygotowanych przez Wykonawcę identyfikatorów dla prelegentów i obsługi,</w:t>
      </w:r>
    </w:p>
    <w:p w14:paraId="3F24F7F8" w14:textId="77777777" w:rsidR="00621E0F" w:rsidRPr="00CD119A" w:rsidRDefault="00621E0F" w:rsidP="00621E0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- potwierdzanie delegacji uczestnikom, którzy zgłoszą taką potrzebę,</w:t>
      </w:r>
    </w:p>
    <w:p w14:paraId="0849C72E" w14:textId="06107078" w:rsidR="00621E0F" w:rsidRPr="00CD119A" w:rsidRDefault="00621E0F" w:rsidP="00621E0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- informowanie Wykonawcy o wszelkich zgłaszanych przez uczestników spotkania uwagach dotyczących spraw organizacyjnych.</w:t>
      </w:r>
    </w:p>
    <w:p w14:paraId="3FB766DD" w14:textId="75D1DFC1" w:rsidR="0005260F" w:rsidRPr="00CD119A" w:rsidRDefault="0005260F" w:rsidP="00621E0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będzie przestrzegał zasad promocji i oznakowania określonych </w:t>
      </w:r>
      <w:r w:rsidRPr="00CD119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 załączniku – Obowiązki Informacyjne Beneficjenta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dołączonym do Umowy, w zakresie przygotowania materiałów promocyjnych, ich rozstawienia w miejscu szkoleń/spotkania inauguracyjnego, materiałów szkoleniowych oraz w zakresie wszelkiej dokumentacji administracyjnej i finansowej związanej z realizacją usługi będącej przedmiotem niniejszego zamówienia</w:t>
      </w:r>
    </w:p>
    <w:p w14:paraId="116ADA46" w14:textId="16A928D6" w:rsidR="00621E0F" w:rsidRPr="00CD119A" w:rsidRDefault="00E654EA" w:rsidP="00621E0F">
      <w:pPr>
        <w:tabs>
          <w:tab w:val="left" w:pos="8505"/>
          <w:tab w:val="left" w:pos="13608"/>
        </w:tabs>
        <w:spacing w:before="240" w:after="120" w:line="276" w:lineRule="auto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 xml:space="preserve">5) </w:t>
      </w:r>
      <w:r w:rsidR="00621E0F" w:rsidRPr="00CD119A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Opracowanie i zapewnienie oznakowania wizualnego miejsca odbywania szkoleń</w:t>
      </w:r>
      <w:r w:rsidR="00997BBC" w:rsidRPr="00CD119A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/ spotkania inauguracyjnego</w:t>
      </w:r>
    </w:p>
    <w:p w14:paraId="4B446980" w14:textId="77777777" w:rsidR="00621E0F" w:rsidRPr="00CD119A" w:rsidRDefault="00621E0F" w:rsidP="00621E0F">
      <w:pPr>
        <w:tabs>
          <w:tab w:val="left" w:pos="8505"/>
          <w:tab w:val="left" w:pos="13608"/>
        </w:tabs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oznaczy, po konsultacji z Zamawiającym, miejsca realizacji zlecenia, zgodnie z wymogami projektów finansowanych ze środków UE.</w:t>
      </w:r>
    </w:p>
    <w:p w14:paraId="1A902493" w14:textId="0BC153E3" w:rsidR="00621E0F" w:rsidRPr="00CD119A" w:rsidRDefault="00621E0F" w:rsidP="00621E0F">
      <w:pPr>
        <w:tabs>
          <w:tab w:val="left" w:pos="8505"/>
          <w:tab w:val="left" w:pos="13608"/>
        </w:tabs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będzie miał za zadanie oznakowanie wszystkich pomieszczeń, w których odbywać się będą szkolenia. </w:t>
      </w:r>
      <w:r w:rsidR="009260D7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W miejscach szkoleń powinny być odpowiednie oznakowania dla osób niepełnosprawnych.</w:t>
      </w:r>
    </w:p>
    <w:p w14:paraId="26D7E369" w14:textId="693B49F4" w:rsidR="00621E0F" w:rsidRPr="00CD119A" w:rsidRDefault="00621E0F" w:rsidP="00621E0F">
      <w:pPr>
        <w:tabs>
          <w:tab w:val="left" w:pos="8505"/>
          <w:tab w:val="left" w:pos="13608"/>
        </w:tabs>
        <w:spacing w:after="120" w:line="276" w:lineRule="auto"/>
        <w:jc w:val="both"/>
        <w:rPr>
          <w:rFonts w:ascii="Times New Roman" w:hAnsi="Times New Roman" w:cs="Times New Roman"/>
          <w:bCs/>
          <w:iCs/>
          <w:kern w:val="16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dokona rozstawienia (rozmieszczenia) w miejscu szkolenia/spotkania i/lub jego sąsiedztwie dodatkowych materiałów informacyjnych/promocyjnych (m.in.: </w:t>
      </w:r>
      <w:proofErr w:type="spellStart"/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roll-upy</w:t>
      </w:r>
      <w:proofErr w:type="spellEnd"/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, tablice informacyjne przed każdą salą konferencyjną, plakaty itp</w:t>
      </w:r>
      <w:r w:rsidR="00E00F8D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.)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433BFBFA" w14:textId="1423897F" w:rsidR="00621E0F" w:rsidRPr="00CD119A" w:rsidRDefault="00621E0F" w:rsidP="00E654EA">
      <w:pPr>
        <w:pStyle w:val="Akapitzlist"/>
        <w:numPr>
          <w:ilvl w:val="0"/>
          <w:numId w:val="5"/>
        </w:numPr>
        <w:shd w:val="clear" w:color="auto" w:fill="FFFFFF"/>
        <w:spacing w:before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Przygotowanie i przeprowadzenie badania ewaluacyjnego i testów dla uczestników szkoleń</w:t>
      </w:r>
    </w:p>
    <w:p w14:paraId="6F3E6E93" w14:textId="6FDEC2BC" w:rsidR="00621E0F" w:rsidRPr="00CD119A" w:rsidRDefault="00621E0F" w:rsidP="00621E0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przeprowadzi wśród uczestników każdego szkolenia ankiet</w:t>
      </w:r>
      <w:r w:rsidR="009954DC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y 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ewaluacyjn</w:t>
      </w:r>
      <w:r w:rsidR="009954DC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 </w:t>
      </w:r>
      <w:r w:rsidR="009954DC" w:rsidRPr="00CD119A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ex </w:t>
      </w:r>
      <w:proofErr w:type="spellStart"/>
      <w:r w:rsidR="009954DC" w:rsidRPr="00CD119A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ante</w:t>
      </w:r>
      <w:proofErr w:type="spellEnd"/>
      <w:r w:rsidR="009954DC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</w:t>
      </w:r>
      <w:r w:rsidR="009954DC" w:rsidRPr="00CD119A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ex post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(oceniając</w:t>
      </w:r>
      <w:r w:rsidR="009954DC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spotkanie pod względem merytorycznym), któr</w:t>
      </w:r>
      <w:r w:rsidR="009954DC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ych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wz</w:t>
      </w:r>
      <w:r w:rsidR="009954DC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o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r</w:t>
      </w:r>
      <w:r w:rsidR="009954DC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zostan</w:t>
      </w:r>
      <w:r w:rsidR="009954DC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ą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opracowan</w:t>
      </w:r>
      <w:r w:rsidR="009954DC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przez Wykonawcę i przedstawion</w:t>
      </w:r>
      <w:r w:rsidR="009954DC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akceptacji Zamawiającego. Wykonawca będzie odpowiedzialny za przeprowadzenie i zapisanie ankiet w formie elektronicznej z wykorzystaniem e-technologii (np. tabletów) </w:t>
      </w:r>
      <w:r w:rsidR="009954DC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lub w sposób analogowy (tradycyjny) 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oraz przygotowanie podsumowania wyników 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przeprowadzonej ewaluacji po każdym spotkaniu, a także opracowanie zbiorczego podsumowania po wszystkich spotkaniach.</w:t>
      </w:r>
    </w:p>
    <w:p w14:paraId="4924E58D" w14:textId="77777777" w:rsidR="00621E0F" w:rsidRPr="00CD119A" w:rsidRDefault="00621E0F" w:rsidP="00621E0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Ponadto Wykonawca przeprowadzi wśród uczestników każdego szkolenia test sprawdzający, którego forma i wzór zostaną opracowane przez Zamawiającego i skonsultowane z Wykonawcą. Wzór testu końcowego zostanie przekazany Wnioskodawcy nie później niż na 3 dni przed szkoleniem. </w:t>
      </w:r>
    </w:p>
    <w:p w14:paraId="27873EA5" w14:textId="378FD17A" w:rsidR="003D5839" w:rsidRPr="00CD119A" w:rsidRDefault="00621E0F" w:rsidP="00621E0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po każdym </w:t>
      </w:r>
      <w:r w:rsidR="009260D7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szkoleniu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przygotuje raport (zakres raportu do ustalenia z Zamawiającym), w tym wyniki i podsumowanie ankiet oraz testów Raport będzie przekazywany Zamawiającemu wraz z oryginalną listą obecności ze szkolenia w ciągu 7 dni od danego spotkania.</w:t>
      </w:r>
    </w:p>
    <w:p w14:paraId="510DA6F1" w14:textId="1AE98AFD" w:rsidR="003D5839" w:rsidRPr="00CD119A" w:rsidRDefault="003D5839" w:rsidP="00523C70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hAnsi="Times New Roman" w:cs="Times New Roman"/>
        </w:rPr>
        <w:t>CPV: 79823000-9 Usługi drukowania i dostawy</w:t>
      </w:r>
    </w:p>
    <w:p w14:paraId="03DC1062" w14:textId="4D4B9714" w:rsidR="003D5839" w:rsidRPr="00CD119A" w:rsidRDefault="003D5839" w:rsidP="00C04301">
      <w:pPr>
        <w:pStyle w:val="Akapitzlist"/>
        <w:numPr>
          <w:ilvl w:val="0"/>
          <w:numId w:val="5"/>
        </w:numPr>
        <w:tabs>
          <w:tab w:val="left" w:pos="8505"/>
          <w:tab w:val="left" w:pos="13608"/>
        </w:tabs>
        <w:spacing w:before="240" w:after="120" w:line="276" w:lineRule="auto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Przygotowanie i dostarczenie materiałów promocyjnych i zestawów materiałów szkoleniowych</w:t>
      </w:r>
    </w:p>
    <w:p w14:paraId="5A140AFB" w14:textId="33B6AFFF" w:rsidR="003D5839" w:rsidRPr="00CD119A" w:rsidRDefault="003D5839" w:rsidP="003D5839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Planowana liczba zestawów materiałów szkoleniowych</w:t>
      </w:r>
      <w:r w:rsidR="002169D7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/certyfikatów</w:t>
      </w:r>
    </w:p>
    <w:p w14:paraId="76897D12" w14:textId="68F1EBB4" w:rsidR="003D5839" w:rsidRPr="00CD119A" w:rsidRDefault="003D5839" w:rsidP="003D5839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201</w:t>
      </w:r>
      <w:r w:rsidR="00C03FA1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 – maks. </w:t>
      </w:r>
      <w:r w:rsidR="00C03FA1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520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zestawów</w:t>
      </w:r>
    </w:p>
    <w:p w14:paraId="13901740" w14:textId="1B38B12E" w:rsidR="003D5839" w:rsidRPr="00CD119A" w:rsidRDefault="003D5839" w:rsidP="003D5839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20</w:t>
      </w:r>
      <w:r w:rsidR="00C03FA1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20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 – maks. </w:t>
      </w:r>
      <w:r w:rsidR="00C03FA1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1215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zestawów</w:t>
      </w:r>
    </w:p>
    <w:p w14:paraId="19D8A188" w14:textId="138CCA47" w:rsidR="003D5839" w:rsidRPr="00CD119A" w:rsidRDefault="003D5839" w:rsidP="003D5839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202</w:t>
      </w:r>
      <w:r w:rsidR="00C03FA1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 – maks.</w:t>
      </w:r>
      <w:r w:rsidR="00C03FA1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1215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zestawów</w:t>
      </w:r>
    </w:p>
    <w:p w14:paraId="449DF1EC" w14:textId="7065FC4B" w:rsidR="00C03FA1" w:rsidRPr="00CD119A" w:rsidRDefault="00C03FA1" w:rsidP="003D5839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2022 r. – maks. </w:t>
      </w:r>
      <w:r w:rsidR="002169D7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850 zestawów</w:t>
      </w:r>
    </w:p>
    <w:p w14:paraId="6CAF5770" w14:textId="522EAF1F" w:rsidR="003D5839" w:rsidRPr="00CD119A" w:rsidRDefault="003D5839" w:rsidP="003D5839">
      <w:pPr>
        <w:tabs>
          <w:tab w:val="left" w:pos="8505"/>
          <w:tab w:val="left" w:pos="13608"/>
        </w:tabs>
        <w:spacing w:before="24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Materiały promocyjne (</w:t>
      </w:r>
      <w:proofErr w:type="spellStart"/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roll-up’y</w:t>
      </w:r>
      <w:proofErr w:type="spellEnd"/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/ stojaki reklamowe/ plakaty/ identyfikatory/ tablice informacyjne)</w:t>
      </w:r>
      <w:r w:rsidR="00C03FA1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14:paraId="1DBA4EEA" w14:textId="61E433E5" w:rsidR="003D5839" w:rsidRPr="00CD119A" w:rsidRDefault="003D5839" w:rsidP="003D5839">
      <w:pPr>
        <w:tabs>
          <w:tab w:val="left" w:pos="8505"/>
          <w:tab w:val="left" w:pos="13608"/>
        </w:tabs>
        <w:spacing w:before="24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201</w:t>
      </w:r>
      <w:r w:rsidR="00C03FA1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 – maks. 110 sztuk. </w:t>
      </w:r>
    </w:p>
    <w:p w14:paraId="759158B8" w14:textId="77777777" w:rsidR="003D5839" w:rsidRPr="00CD119A" w:rsidRDefault="003D5839" w:rsidP="00C04301">
      <w:pPr>
        <w:tabs>
          <w:tab w:val="left" w:pos="8505"/>
          <w:tab w:val="left" w:pos="13608"/>
        </w:tabs>
        <w:spacing w:before="24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jest zobowiązany zapewnić wszelkie wymogi przedmiotu zamówienia dla maksymalnej liczby uczestników. </w:t>
      </w:r>
    </w:p>
    <w:p w14:paraId="640588A5" w14:textId="23EC48DC" w:rsidR="003D5839" w:rsidRPr="00CD119A" w:rsidRDefault="003D5839" w:rsidP="003D5839">
      <w:pPr>
        <w:tabs>
          <w:tab w:val="left" w:pos="8505"/>
          <w:tab w:val="left" w:pos="13608"/>
        </w:tabs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Pojedynczy zestaw materiałów szkoleniowych składa się z następujących elementów: </w:t>
      </w:r>
    </w:p>
    <w:p w14:paraId="4358213F" w14:textId="77777777" w:rsidR="003D5839" w:rsidRPr="00CD119A" w:rsidRDefault="003D5839" w:rsidP="003D5839">
      <w:pPr>
        <w:tabs>
          <w:tab w:val="left" w:pos="8505"/>
          <w:tab w:val="left" w:pos="13608"/>
        </w:tabs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 </w:t>
      </w:r>
      <w:r w:rsidRPr="00CD119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teczka -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wymiary: 31 cm x 22 cm (A4 plus) umożliwiające swobodne umieszczanie notesu, długopisu oraz do 50 kartek powielonych materiałów; szerokość grzbietu: ok 1 cm; materiał: tektura utwardzana 350 g, folia; sposób zamykania: gumka, 3 skrzydełka (prawe, górne i dolne min. 5 cm); kolorystyka: 4+0, w tonacji niebieskiej;</w:t>
      </w:r>
    </w:p>
    <w:p w14:paraId="270038AB" w14:textId="77777777" w:rsidR="003D5839" w:rsidRPr="00CD119A" w:rsidRDefault="003D5839" w:rsidP="003D5839">
      <w:pPr>
        <w:tabs>
          <w:tab w:val="left" w:pos="8505"/>
          <w:tab w:val="left" w:pos="13608"/>
        </w:tabs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 </w:t>
      </w:r>
      <w:r w:rsidRPr="00CD119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notes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- materiał: papier offsetowy w kratkę z nadrukiem nagłówka i stopki projektowej, bez okładki, z kartonową podkładką, monochromatyczny; gramatura: 80 g/m2; objętość minimum: 50 kartek;</w:t>
      </w:r>
    </w:p>
    <w:p w14:paraId="4E8AB63C" w14:textId="77777777" w:rsidR="003D5839" w:rsidRPr="00CD119A" w:rsidRDefault="003D5839" w:rsidP="003D5839">
      <w:pPr>
        <w:tabs>
          <w:tab w:val="left" w:pos="8505"/>
          <w:tab w:val="left" w:pos="13608"/>
        </w:tabs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 </w:t>
      </w:r>
      <w:r w:rsidRPr="00CD119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długopis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- materiał: długopis metalowy lub z plastiku; parametry techniczne: automatyczny, wkład niebieski; kolor obudowy: granatowy; sposób oznakowania nadruk lub grawer w zależności od materiału z jakiego będzie wykonany długopis; oznakowanie: monochromatyczne, na długopisie muszą znaleźć się 4 logotypy projektowe.</w:t>
      </w:r>
    </w:p>
    <w:p w14:paraId="3A7E0BE4" w14:textId="77777777" w:rsidR="003D5839" w:rsidRPr="00CD119A" w:rsidRDefault="003D5839" w:rsidP="003D5839">
      <w:pPr>
        <w:tabs>
          <w:tab w:val="left" w:pos="8505"/>
          <w:tab w:val="left" w:pos="13608"/>
        </w:tabs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 </w:t>
      </w:r>
      <w:r w:rsidRPr="00CD119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pendrive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zapisanymi materiałami szkoleniowymi w formie elektronicznej; pojemność [GB]: min. 8 GB; Interfejs: USB 2.0 lub szybszy; wymiary pozwalające na zamieszczenie 4 logotypów projektowych; kolor: odcienie koloru niebieskiego. </w:t>
      </w:r>
    </w:p>
    <w:p w14:paraId="109AF97B" w14:textId="23640D70" w:rsidR="003D5839" w:rsidRPr="00CD119A" w:rsidRDefault="003D5839" w:rsidP="003D5839">
      <w:pPr>
        <w:tabs>
          <w:tab w:val="left" w:pos="8505"/>
          <w:tab w:val="left" w:pos="13608"/>
        </w:tabs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- </w:t>
      </w:r>
      <w:r w:rsidRPr="00CD119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agenda szkolenia</w:t>
      </w:r>
      <w:r w:rsidR="00DD4903" w:rsidRPr="00CD119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CD119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/</w:t>
      </w:r>
      <w:r w:rsidR="00DD4903" w:rsidRPr="00CD119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CD119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spotkania </w:t>
      </w:r>
      <w:r w:rsidR="00DD4903" w:rsidRPr="00CD119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inauguracyjnego </w:t>
      </w:r>
      <w:r w:rsidRPr="00CD119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/</w:t>
      </w:r>
      <w:r w:rsidR="00DD4903" w:rsidRPr="00CD119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CD119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informator o projekcie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format A4, maks. 10 kartek, kolor.</w:t>
      </w:r>
    </w:p>
    <w:p w14:paraId="24619A62" w14:textId="77777777" w:rsidR="003D5839" w:rsidRPr="00CD119A" w:rsidRDefault="003D5839" w:rsidP="003D5839">
      <w:pPr>
        <w:tabs>
          <w:tab w:val="left" w:pos="8505"/>
          <w:tab w:val="left" w:pos="13608"/>
        </w:tabs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 </w:t>
      </w:r>
      <w:r w:rsidRPr="00CD119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certyfikaty ukończenia szkolenia dla uczestników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- druk cyfrowy, laserowy, zadruk jednostronny kolorowy. Format A4 (210x297 mm), zadruk: 4+0 (CMYK), podłoże: kreda 200 g/m</w:t>
      </w:r>
      <w:r w:rsidRPr="00CD119A">
        <w:rPr>
          <w:rFonts w:ascii="Times New Roman" w:eastAsia="Times New Roman" w:hAnsi="Times New Roman" w:cs="Times New Roman"/>
          <w:color w:val="000000" w:themeColor="text1"/>
          <w:vertAlign w:val="superscript"/>
          <w:lang w:eastAsia="pl-PL"/>
        </w:rPr>
        <w:t>2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, personalizacja (wprowadzenie własnego tekstu w pola edycyjne).</w:t>
      </w:r>
    </w:p>
    <w:p w14:paraId="0896BA3C" w14:textId="0D8B0032" w:rsidR="00C04301" w:rsidRPr="00CD119A" w:rsidRDefault="003D5839" w:rsidP="00C04301">
      <w:p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dostarczy Wykonawcy </w:t>
      </w:r>
      <w:r w:rsidR="002A27A5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treść agendy szkoleń oraz pliki do zapisu na pendrive 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formie pdf lub </w:t>
      </w:r>
      <w:proofErr w:type="spellStart"/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ppt</w:t>
      </w:r>
      <w:proofErr w:type="spellEnd"/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</w:t>
      </w:r>
      <w:proofErr w:type="spellStart"/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doc</w:t>
      </w:r>
      <w:proofErr w:type="spellEnd"/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2A27A5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w uzgodnionym między stronami terminie</w:t>
      </w:r>
      <w:r w:rsidR="00C04301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2A27A5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C04301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Za projekt wizualny i wytworzenie materiałów szkoleniowych odpowiada Wykonawca. Projekt materiałów należy przedstawić Zamawiającemu do akceptacji przed wytworzeniem.</w:t>
      </w:r>
    </w:p>
    <w:p w14:paraId="0D784A5E" w14:textId="50644C8A" w:rsidR="003D5839" w:rsidRPr="00CD119A" w:rsidRDefault="003D5839" w:rsidP="003D5839">
      <w:p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ma obowiązek przed dostawą skompletować wszystkie elementy zestawu materiałów szkoleniowych, w taki sposób, aby 1 komplet stanowił teczkę z umieszczonymi w środku notesem, długopisem, pendrive’em (z zapisanymi materiałami szkoleniowymi/konferencyjnymi w formie elektronicznej) i agendą szkolenia/</w:t>
      </w:r>
      <w:r w:rsidR="003E527F" w:rsidRPr="00CD119A" w:rsidDel="003E527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3E527F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inauguracyjnego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/informatorem o projekcie. </w:t>
      </w:r>
    </w:p>
    <w:p w14:paraId="5AC9B01E" w14:textId="109E547A" w:rsidR="003D5839" w:rsidRPr="00CD119A" w:rsidRDefault="003D5839" w:rsidP="003D5839">
      <w:p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ma obowiązek magazynowania i </w:t>
      </w:r>
      <w:r w:rsidR="002169D7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każdorazowego 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dostarczania przygotowanych zestawów materiałów szkoleniowych</w:t>
      </w:r>
      <w:r w:rsidR="002169D7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 miejsce szkolenia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</w:p>
    <w:p w14:paraId="5E5129AF" w14:textId="77777777" w:rsidR="003D5839" w:rsidRPr="00CD119A" w:rsidRDefault="003D5839" w:rsidP="003D5839">
      <w:p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Przygotowanie materiałów promocyjnych/informacyjnych w formie:</w:t>
      </w:r>
    </w:p>
    <w:p w14:paraId="6AB91077" w14:textId="32D93595" w:rsidR="003D5839" w:rsidRPr="00CD119A" w:rsidRDefault="003D5839" w:rsidP="003D5839">
      <w:p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 </w:t>
      </w:r>
      <w:r w:rsidR="0014735E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maks.</w:t>
      </w:r>
      <w:r w:rsidR="00AE6E92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636189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300</w:t>
      </w:r>
      <w:r w:rsidR="0014735E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identyfikatorów z etui z klipsem i agrafką z twardego przezroczystego tworzywa + kartonik nadruk w pełnym kolorze, rozmiar: 90 x 60 mm lub zbliżony. Identyfikatory będą imienne dla prelegentów i obsługi - na wkładce będą umieszczone imię i nazwisko uczestnika, tytuł projektu oraz funkcja („obsługa” lub „prelegent”)</w:t>
      </w:r>
      <w:r w:rsidR="0036591A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AE6E92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="0036591A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AE6E92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każdorazowo </w:t>
      </w:r>
      <w:r w:rsidR="0036591A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produkowane na </w:t>
      </w:r>
      <w:r w:rsidR="00AE6E92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poszczególne</w:t>
      </w:r>
      <w:r w:rsidR="0036591A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szkoleni</w:t>
      </w:r>
      <w:r w:rsidR="00AE6E92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58B982AA" w14:textId="51E95ABD" w:rsidR="003D5839" w:rsidRPr="00CD119A" w:rsidRDefault="003D5839" w:rsidP="003D5839">
      <w:p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 </w:t>
      </w:r>
      <w:r w:rsidR="0014735E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maks. 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4 </w:t>
      </w:r>
      <w:proofErr w:type="spellStart"/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roll-</w:t>
      </w:r>
      <w:r w:rsidR="003E527F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up’</w:t>
      </w:r>
      <w:r w:rsidR="0014735E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proofErr w:type="spellEnd"/>
      <w:r w:rsidR="0014735E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(materiał i kolor aluminium; rozmiar 85x197-200 cm; górna listwa zaciskowa – dół grafiki mocowany za pomocą taśmy samoprzylepnej; wspornik kaseta; torba w komplecie; druk na materiale matowym, nieprzepuszczającym światła)</w:t>
      </w:r>
      <w:r w:rsidR="0036591A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14735E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="0036591A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14735E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1 wzór, jednorazowa produkcja przed rozpoczęciem szkoleń, możliwość wielokrotnego użytku;</w:t>
      </w:r>
    </w:p>
    <w:p w14:paraId="5FD6A100" w14:textId="004AD4B0" w:rsidR="003D5839" w:rsidRPr="00CD119A" w:rsidRDefault="003D5839" w:rsidP="003D5839">
      <w:p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-</w:t>
      </w:r>
      <w:r w:rsidR="0014735E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maks.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14735E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28 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plakatów - arkusz papieru o minimalnym rozmiarze A3 (297×420 mm); papier powlekany (kredowy), matowy, 170 g; druk jednostronny, kolorowy (4/0 CMYK); projekt własny; </w:t>
      </w:r>
      <w:r w:rsidR="0014735E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4 wzory, jednorazowa produkcja przed rozpoczęciem szkoleń, możliwość wielokrotnego użytku;</w:t>
      </w:r>
    </w:p>
    <w:p w14:paraId="47EB76C2" w14:textId="51CE171D" w:rsidR="003D5839" w:rsidRPr="00CD119A" w:rsidRDefault="003D5839" w:rsidP="003D5839">
      <w:p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-</w:t>
      </w:r>
      <w:r w:rsidR="0014735E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maks.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3 tablic informacyjnych – wymiary tablic: np. 1 m szer. x 2 m wys. (lub inne wymiary do uzgodnienia z Zamawiającym), tablica usztywniona, na stojaku; projekt własny</w:t>
      </w:r>
      <w:r w:rsidR="0014735E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1 wzór, jednorazowa produkcja przed rozpoczęciem szkoleń, możliwość wielokrotnego użytku. </w:t>
      </w:r>
    </w:p>
    <w:p w14:paraId="2F37D0B0" w14:textId="231DEE04" w:rsidR="003D5839" w:rsidRPr="00CD119A" w:rsidRDefault="00A851D0" w:rsidP="003D5839">
      <w:p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 projekt wizualny </w:t>
      </w:r>
      <w:r w:rsidR="00C04301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 wytworzenie 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materiałów szkoleniowych odpowiada Wykonawca. Projekt materiałów należy przedstawić Zamawiającemu do akceptacji</w:t>
      </w:r>
      <w:r w:rsidR="00C04301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przed wytworzeniem</w:t>
      </w: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0B4DAC1C" w14:textId="59AAF6EB" w:rsidR="003D5839" w:rsidRPr="00CD119A" w:rsidRDefault="00A851D0" w:rsidP="003D5839">
      <w:p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ma obowiązek magazynowania i każdorazowego dostarczania przygotowanych zestawów materiałów promocyjnych na miejsce szkolenia.</w:t>
      </w:r>
    </w:p>
    <w:p w14:paraId="3DD05C2E" w14:textId="6D7C6DB6" w:rsidR="003D5839" w:rsidRPr="00CD119A" w:rsidRDefault="003D5839" w:rsidP="00E654EA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Inne wymagania</w:t>
      </w:r>
      <w:r w:rsidR="00E654EA"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14:paraId="7D6D186A" w14:textId="77777777" w:rsidR="003D5839" w:rsidRPr="00CD119A" w:rsidRDefault="003D5839" w:rsidP="00C04301">
      <w:pPr>
        <w:pStyle w:val="Akapitzlist"/>
        <w:numPr>
          <w:ilvl w:val="0"/>
          <w:numId w:val="7"/>
        </w:numPr>
        <w:ind w:left="142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CD119A">
        <w:rPr>
          <w:rFonts w:ascii="Times New Roman" w:eastAsia="Times New Roman" w:hAnsi="Times New Roman" w:cs="Times New Roman"/>
          <w:lang w:eastAsia="pl-PL"/>
        </w:rPr>
        <w:t>Wykonawca zobowiązany jest wykonać przedmiot zamówienia z największą starannością, jakościowo zgodnie z zasadami współczesnej sztuki drukarskiej oraz z obowiązującymi w tym zakresie przepisami oraz powinien być zgodny z przekazanymi materiałami.</w:t>
      </w:r>
    </w:p>
    <w:p w14:paraId="5D4E9431" w14:textId="77777777" w:rsidR="003D5839" w:rsidRPr="00CD119A" w:rsidRDefault="003D5839" w:rsidP="00C04301">
      <w:pPr>
        <w:pStyle w:val="Akapitzlist"/>
        <w:numPr>
          <w:ilvl w:val="0"/>
          <w:numId w:val="7"/>
        </w:numPr>
        <w:ind w:left="142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CD119A">
        <w:rPr>
          <w:rFonts w:ascii="Times New Roman" w:eastAsia="Times New Roman" w:hAnsi="Times New Roman" w:cs="Times New Roman"/>
          <w:lang w:eastAsia="pl-PL"/>
        </w:rPr>
        <w:lastRenderedPageBreak/>
        <w:t>Wykonawca powinien posiadać wiedzę, kwalifikacje i doświadczenie, jak również wyposażenie techniczne niezbędne do wykonania przedmiotu zamówienia.</w:t>
      </w:r>
    </w:p>
    <w:p w14:paraId="2A97F50B" w14:textId="77777777" w:rsidR="003D5839" w:rsidRPr="00CD119A" w:rsidRDefault="003D5839" w:rsidP="00C04301">
      <w:pPr>
        <w:pStyle w:val="Akapitzlist"/>
        <w:numPr>
          <w:ilvl w:val="0"/>
          <w:numId w:val="7"/>
        </w:numPr>
        <w:ind w:left="142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CD119A">
        <w:rPr>
          <w:rFonts w:ascii="Times New Roman" w:eastAsia="Times New Roman" w:hAnsi="Times New Roman" w:cs="Times New Roman"/>
          <w:lang w:eastAsia="pl-PL"/>
        </w:rPr>
        <w:t>Wykonawca na własny koszt zapakuje/zmagazynuje/dostarczy przedmiot zamówienia, zgodnie z harmonogramem.</w:t>
      </w:r>
    </w:p>
    <w:p w14:paraId="22A06749" w14:textId="77777777" w:rsidR="003D5839" w:rsidRPr="00CD119A" w:rsidRDefault="003D5839" w:rsidP="00C04301">
      <w:pPr>
        <w:pStyle w:val="Akapitzlist"/>
        <w:numPr>
          <w:ilvl w:val="0"/>
          <w:numId w:val="7"/>
        </w:numPr>
        <w:ind w:left="142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CD119A">
        <w:rPr>
          <w:rFonts w:ascii="Times New Roman" w:eastAsia="Times New Roman" w:hAnsi="Times New Roman" w:cs="Times New Roman"/>
          <w:lang w:eastAsia="pl-PL"/>
        </w:rPr>
        <w:t xml:space="preserve">Wszystkie materiały muszą być fabrycznie nowe, wolne od wad fizycznych, wykonane zgodnie z wymaganiami określonymi w zapytaniu. </w:t>
      </w:r>
    </w:p>
    <w:p w14:paraId="7EA72F83" w14:textId="77777777" w:rsidR="003D5839" w:rsidRPr="00CD119A" w:rsidRDefault="003D5839" w:rsidP="00C04301">
      <w:pPr>
        <w:pStyle w:val="Akapitzlist"/>
        <w:numPr>
          <w:ilvl w:val="0"/>
          <w:numId w:val="7"/>
        </w:numPr>
        <w:ind w:left="142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CD119A">
        <w:rPr>
          <w:rFonts w:ascii="Times New Roman" w:eastAsia="Times New Roman" w:hAnsi="Times New Roman" w:cs="Times New Roman"/>
          <w:lang w:eastAsia="pl-PL"/>
        </w:rPr>
        <w:t>Zamawiający sprawdzi każdą partię dostarczonego towaru objętego zamówieniem pod względem: (1) trwałości, tj. czy nadruki wykonane na materiałach są trwałe; (2) estetyki, tj. jak zostały wykonane (np. czy elementy graficzne nie są starte, rozmazane, proporcjonalne względem siebie itp.)</w:t>
      </w:r>
    </w:p>
    <w:p w14:paraId="6ED6A62E" w14:textId="77777777" w:rsidR="003D5839" w:rsidRPr="00CD119A" w:rsidRDefault="003D5839" w:rsidP="00C04301">
      <w:pPr>
        <w:pStyle w:val="Akapitzlist"/>
        <w:numPr>
          <w:ilvl w:val="0"/>
          <w:numId w:val="7"/>
        </w:numPr>
        <w:ind w:left="142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CD119A">
        <w:rPr>
          <w:rFonts w:ascii="Times New Roman" w:eastAsia="Times New Roman" w:hAnsi="Times New Roman" w:cs="Times New Roman"/>
          <w:lang w:eastAsia="pl-PL"/>
        </w:rPr>
        <w:t>W razie nieprawidłowości Zamawiający złoży do Wykonawcy reklamację w formie pisemnej lub faksem.</w:t>
      </w:r>
    </w:p>
    <w:p w14:paraId="3BB21AA3" w14:textId="77777777" w:rsidR="003D5839" w:rsidRPr="00CD119A" w:rsidRDefault="003D5839" w:rsidP="00C04301">
      <w:pPr>
        <w:pStyle w:val="Akapitzlist"/>
        <w:numPr>
          <w:ilvl w:val="0"/>
          <w:numId w:val="7"/>
        </w:numPr>
        <w:ind w:left="142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CD119A">
        <w:rPr>
          <w:rFonts w:ascii="Times New Roman" w:eastAsia="Times New Roman" w:hAnsi="Times New Roman" w:cs="Times New Roman"/>
          <w:lang w:eastAsia="pl-PL"/>
        </w:rPr>
        <w:t>W przypadku dostarczenia przedmiotu zamówienia niezgodnego z opisem, niewłaściwej jakości Wykonawca jest zobowiązany do wymiany tej partii materiałów na zgodną z przedmiotem zamówienia Zamawiającemu na wskazany adres i na własny koszt w ciągu 7 dni roboczych.</w:t>
      </w:r>
    </w:p>
    <w:p w14:paraId="3AB4B6A8" w14:textId="77777777" w:rsidR="003D5839" w:rsidRPr="00CD119A" w:rsidRDefault="003D5839" w:rsidP="00C04301">
      <w:pPr>
        <w:pStyle w:val="Akapitzlist"/>
        <w:numPr>
          <w:ilvl w:val="0"/>
          <w:numId w:val="7"/>
        </w:numPr>
        <w:ind w:left="142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CD119A">
        <w:rPr>
          <w:rFonts w:ascii="Times New Roman" w:eastAsia="Times New Roman" w:hAnsi="Times New Roman" w:cs="Times New Roman"/>
          <w:lang w:eastAsia="pl-PL"/>
        </w:rPr>
        <w:t>Za szkody powstałe w wyniku nienależytego opakowania oraz/lub transportu winę ponosi Wykonawca.</w:t>
      </w:r>
    </w:p>
    <w:p w14:paraId="41D023E5" w14:textId="77777777" w:rsidR="003D5839" w:rsidRPr="00CD119A" w:rsidRDefault="003D5839" w:rsidP="00C04301">
      <w:pPr>
        <w:pStyle w:val="Akapitzlist"/>
        <w:numPr>
          <w:ilvl w:val="0"/>
          <w:numId w:val="7"/>
        </w:numPr>
        <w:ind w:left="142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CD119A">
        <w:rPr>
          <w:rFonts w:ascii="Times New Roman" w:eastAsia="Times New Roman" w:hAnsi="Times New Roman" w:cs="Times New Roman"/>
          <w:lang w:eastAsia="pl-PL"/>
        </w:rPr>
        <w:t>W przypadku powstania strat podczas transportu w wyniku niewłaściwego zabezpieczenia materiałów przed uszkodzeniami, Wykonawca wymieni uszkodzone materiały i dostarczy je Zamawiającemu na wskazany adres i na własny koszt w ciągu 7 dni roboczych;</w:t>
      </w:r>
    </w:p>
    <w:p w14:paraId="68FDF25D" w14:textId="77777777" w:rsidR="003D5839" w:rsidRPr="00CD119A" w:rsidRDefault="003D5839" w:rsidP="00C04301">
      <w:pPr>
        <w:pStyle w:val="Akapitzlist"/>
        <w:numPr>
          <w:ilvl w:val="0"/>
          <w:numId w:val="7"/>
        </w:numPr>
        <w:ind w:left="142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CD119A">
        <w:rPr>
          <w:rFonts w:ascii="Times New Roman" w:eastAsia="Times New Roman" w:hAnsi="Times New Roman" w:cs="Times New Roman"/>
          <w:lang w:eastAsia="pl-PL"/>
        </w:rPr>
        <w:t>Potwierdzeniem odbioru ilościowego i jakościowego będzie protokół zdawczo-odbiorczy przyjęty bez zastrzeżeń przez Zamawiającego, co równoznaczne będzie z uznaniem przedmiotu za należycie wykonane w terminie umownym, co nie zwalnia Wykonawcy od odpowiedzialności z tytuł gwarancji.</w:t>
      </w:r>
    </w:p>
    <w:p w14:paraId="374D3209" w14:textId="77777777" w:rsidR="003D5839" w:rsidRPr="00CD119A" w:rsidRDefault="003D5839" w:rsidP="00C04301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142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posiada uprawnienia do wykonywania określonej działalności lub czynności, jeżeli prawo nakłada obowiązek posiadania tych uprawnień.</w:t>
      </w:r>
    </w:p>
    <w:p w14:paraId="12DA0565" w14:textId="77777777" w:rsidR="003D5839" w:rsidRPr="00CD119A" w:rsidRDefault="003D5839" w:rsidP="00621E0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A7B136A" w14:textId="3359E170" w:rsidR="00621E0F" w:rsidRPr="00CD119A" w:rsidRDefault="00621E0F" w:rsidP="00C04301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FF0000"/>
          <w:u w:val="single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Inne wymagania</w:t>
      </w:r>
    </w:p>
    <w:p w14:paraId="2EA48A52" w14:textId="77777777" w:rsidR="00621E0F" w:rsidRPr="00CD119A" w:rsidRDefault="00621E0F" w:rsidP="00621E0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D119A">
        <w:rPr>
          <w:rFonts w:ascii="Times New Roman" w:eastAsia="Times New Roman" w:hAnsi="Times New Roman" w:cs="Times New Roman"/>
          <w:lang w:eastAsia="pl-PL"/>
        </w:rPr>
        <w:t xml:space="preserve">Ponadto, w ramach realizacji zamówienia, Wykonawca jest zobowiązany do: </w:t>
      </w:r>
    </w:p>
    <w:p w14:paraId="795B4A32" w14:textId="66265B2D" w:rsidR="00621E0F" w:rsidRPr="00CD119A" w:rsidRDefault="00621E0F" w:rsidP="00621E0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D119A">
        <w:rPr>
          <w:rFonts w:ascii="Times New Roman" w:eastAsia="Times New Roman" w:hAnsi="Times New Roman" w:cs="Times New Roman"/>
          <w:lang w:eastAsia="pl-PL"/>
        </w:rPr>
        <w:t>Ścisłej współpracy z Zamawiającym na każdym etapie realizacji przedsięwzięcia. Wykonawca będzie zobowiązany do osobistego stawienia się w siedzibie Zamawiającego w celu omówienia z Zamawiającym ewentualnych wątpliwości związanych z organizacją spotkań, jeśli Zamawiający uzna to za konieczne;</w:t>
      </w:r>
    </w:p>
    <w:p w14:paraId="3E3A5B46" w14:textId="6884C109" w:rsidR="00621E0F" w:rsidRPr="00CD119A" w:rsidRDefault="00621E0F" w:rsidP="00621E0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Przestrzegania wymogów dotyczących zasad identyfikacji wizualnej zawartych w „Księdze identyfikacji wizualnej znaku marki Fundusze Europejskie i znaków programów polityki spójności na lata 2014-2020 dostępnej na stronie internetowej </w:t>
      </w:r>
      <w:hyperlink r:id="rId8" w:history="1">
        <w:r w:rsidRPr="00CD119A">
          <w:rPr>
            <w:rStyle w:val="Hipercze"/>
            <w:rFonts w:ascii="Times New Roman" w:eastAsia="Times New Roman" w:hAnsi="Times New Roman" w:cs="Times New Roman"/>
            <w:lang w:eastAsia="pl-PL"/>
          </w:rPr>
          <w:t>www.funduszeeuropejskie.gov.pl</w:t>
        </w:r>
      </w:hyperlink>
      <w:r w:rsidRPr="00CD119A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</w:p>
    <w:p w14:paraId="5FCC50B0" w14:textId="77777777" w:rsidR="00621E0F" w:rsidRPr="00CD119A" w:rsidRDefault="00621E0F" w:rsidP="00621E0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Wszystkie materiały, analizy, opisy, listy uczestnictwa, identyfikatory muszą być oznakowane zgodnie ww. wymogami.</w:t>
      </w:r>
    </w:p>
    <w:p w14:paraId="3C405BFC" w14:textId="1D4BE830" w:rsidR="00621E0F" w:rsidRPr="00CD119A" w:rsidRDefault="00621E0F" w:rsidP="00621E0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Zachowania najwyższej staranności i działania zgodnie z obowiązującym stanem prawnym;</w:t>
      </w:r>
    </w:p>
    <w:p w14:paraId="0C15A98B" w14:textId="04173B14" w:rsidR="00621E0F" w:rsidRPr="00CD119A" w:rsidRDefault="00621E0F" w:rsidP="00621E0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Odpowiedzialności za wszelkie zobowiązania formalno-prawne wobec podmiotów z nim współpracujących przy lub na rzecz realizacji niniejszego zamówienia;</w:t>
      </w:r>
    </w:p>
    <w:p w14:paraId="3615E88D" w14:textId="0A42263E" w:rsidR="00621E0F" w:rsidRPr="00CD119A" w:rsidRDefault="00621E0F" w:rsidP="00621E0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Pozyskania i przekazania Zamawiającemu danych niezbędnych do rozliczenia zwrotów kosztów dojazdu dla uczestników i wykładowców na zasadach uzgodnionych wcześniej z Zamawiającym;</w:t>
      </w:r>
    </w:p>
    <w:p w14:paraId="018745C3" w14:textId="26C1BFF0" w:rsidR="00621E0F" w:rsidRPr="00CD119A" w:rsidRDefault="00621E0F" w:rsidP="00621E0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Przestrzegania tajemnicy służbowej oraz obowiązków w zakresie ochrony danych osobowych.;</w:t>
      </w:r>
    </w:p>
    <w:p w14:paraId="3D8C09D4" w14:textId="71ED227E" w:rsidR="00621E0F" w:rsidRPr="00CD119A" w:rsidRDefault="00621E0F" w:rsidP="00621E0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Pozyskania i przekazania Zamawiającemu danych niezbędnych do rozliczenia zwrotów kosztów dojazdu dla uczestników i wykładowców na zasadach uzgodnionych wcześniej z Zamawiającym;</w:t>
      </w:r>
    </w:p>
    <w:p w14:paraId="4061E880" w14:textId="3151207A" w:rsidR="00621E0F" w:rsidRPr="00CD119A" w:rsidRDefault="00621E0F" w:rsidP="00621E0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Przestrzegania tajemnicy służbowej oraz obowiązków w zakresie ochrony danych osobowych.</w:t>
      </w:r>
    </w:p>
    <w:p w14:paraId="07215DAE" w14:textId="4FE1877A" w:rsidR="00621E0F" w:rsidRPr="00CD119A" w:rsidRDefault="00621E0F" w:rsidP="00621E0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Od Wykonawcy wymaga się udokumentowanego doświadczenia w obsłudze administracyjnej szkoleń.</w:t>
      </w:r>
    </w:p>
    <w:p w14:paraId="3A4D0EE8" w14:textId="26139442" w:rsidR="00621E0F" w:rsidRPr="00CD119A" w:rsidRDefault="00621E0F" w:rsidP="00621E0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19A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posiada uprawnienia do wykonywania określonej działalności lub czynności, jeżeli prawo nakłada obowiązek posiadania tych uprawnień.</w:t>
      </w:r>
    </w:p>
    <w:p w14:paraId="38688F8A" w14:textId="7B79BEC0" w:rsidR="00361021" w:rsidRPr="00CD119A" w:rsidRDefault="00361021" w:rsidP="00361021">
      <w:p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32499A1" w14:textId="77777777" w:rsidR="00F00753" w:rsidRPr="00CD119A" w:rsidRDefault="00F00753" w:rsidP="00F00753">
      <w:pPr>
        <w:pStyle w:val="Default"/>
        <w:jc w:val="center"/>
        <w:rPr>
          <w:rFonts w:ascii="Times New Roman" w:hAnsi="Times New Roman" w:cs="Times New Roman"/>
          <w:i/>
        </w:rPr>
      </w:pPr>
      <w:r w:rsidRPr="00CD119A">
        <w:rPr>
          <w:rFonts w:ascii="Times New Roman" w:hAnsi="Times New Roman" w:cs="Times New Roman"/>
          <w:i/>
        </w:rPr>
        <w:t>Oświadczamy, że akceptujemy projekt umowy oraz niniejszy dokument OPZ. Jednocześnie zobowiązujemy się w przypadku wyboru naszej oferty podpisać umowę bez zastrzeżeń,</w:t>
      </w:r>
    </w:p>
    <w:p w14:paraId="6E2684C3" w14:textId="77777777" w:rsidR="00F00753" w:rsidRPr="00CD119A" w:rsidRDefault="00F00753" w:rsidP="00F00753">
      <w:pPr>
        <w:pStyle w:val="Default"/>
        <w:jc w:val="center"/>
        <w:rPr>
          <w:rFonts w:ascii="Times New Roman" w:hAnsi="Times New Roman" w:cs="Times New Roman"/>
          <w:i/>
        </w:rPr>
      </w:pPr>
      <w:r w:rsidRPr="00CD119A">
        <w:rPr>
          <w:rFonts w:ascii="Times New Roman" w:hAnsi="Times New Roman" w:cs="Times New Roman"/>
          <w:i/>
        </w:rPr>
        <w:t>w terminie i miejscu wyznaczonym przez Zamawiającego i realizować zamówienie zgodnie z jej postanowieniami oraz postanowieniami niniejszego dokumentu OPZ.</w:t>
      </w:r>
    </w:p>
    <w:p w14:paraId="56C00D6C" w14:textId="77777777" w:rsidR="00F00753" w:rsidRPr="00CD119A" w:rsidRDefault="00F00753" w:rsidP="00F0075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0CFC752" w14:textId="77777777" w:rsidR="00F00753" w:rsidRPr="00CD119A" w:rsidRDefault="00F00753" w:rsidP="00F0075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E1E5B85" w14:textId="77777777" w:rsidR="00F00753" w:rsidRPr="00CD119A" w:rsidRDefault="00F00753" w:rsidP="00F0075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DA9E923" w14:textId="77777777" w:rsidR="00F00753" w:rsidRPr="00CD119A" w:rsidRDefault="00F00753" w:rsidP="00F0075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CD119A">
        <w:rPr>
          <w:rFonts w:ascii="Times New Roman" w:hAnsi="Times New Roman" w:cs="Times New Roman"/>
          <w:sz w:val="23"/>
          <w:szCs w:val="23"/>
        </w:rPr>
        <w:t xml:space="preserve">................................ .................................................... </w:t>
      </w:r>
    </w:p>
    <w:p w14:paraId="0A61CC2B" w14:textId="010773DC" w:rsidR="00F00753" w:rsidRPr="00CD119A" w:rsidRDefault="00F00753" w:rsidP="00F00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19A">
        <w:rPr>
          <w:rFonts w:ascii="Times New Roman" w:hAnsi="Times New Roman" w:cs="Times New Roman"/>
          <w:sz w:val="23"/>
          <w:szCs w:val="23"/>
        </w:rPr>
        <w:t>(miejscowość, data) (podpis Wykonawcy)</w:t>
      </w:r>
    </w:p>
    <w:p w14:paraId="64E2490A" w14:textId="77777777" w:rsidR="00F00753" w:rsidRPr="00CD119A" w:rsidRDefault="00F00753" w:rsidP="00F00753">
      <w:pPr>
        <w:pStyle w:val="Default"/>
        <w:jc w:val="both"/>
        <w:rPr>
          <w:rFonts w:ascii="Times New Roman" w:hAnsi="Times New Roman" w:cs="Times New Roman"/>
        </w:rPr>
      </w:pPr>
    </w:p>
    <w:bookmarkEnd w:id="0"/>
    <w:p w14:paraId="0897D074" w14:textId="77777777" w:rsidR="00F00753" w:rsidRPr="00CD119A" w:rsidRDefault="00F00753" w:rsidP="00361021">
      <w:p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sectPr w:rsidR="00F00753" w:rsidRPr="00CD11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6A697" w14:textId="77777777" w:rsidR="00632193" w:rsidRDefault="00632193" w:rsidP="00120CD7">
      <w:pPr>
        <w:spacing w:after="0" w:line="240" w:lineRule="auto"/>
      </w:pPr>
      <w:r>
        <w:separator/>
      </w:r>
    </w:p>
  </w:endnote>
  <w:endnote w:type="continuationSeparator" w:id="0">
    <w:p w14:paraId="3E1D36E4" w14:textId="77777777" w:rsidR="00632193" w:rsidRDefault="00632193" w:rsidP="0012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91673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008673347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16"/>
                <w:szCs w:val="16"/>
              </w:r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p w14:paraId="7074CC14" w14:textId="77777777" w:rsidR="003A1262" w:rsidRDefault="003A1262" w:rsidP="003A1262">
                <w:pPr>
                  <w:pStyle w:val="Stopka"/>
                  <w:rPr>
                    <w:rFonts w:ascii="Arial" w:hAnsi="Arial" w:cs="Arial"/>
                    <w:b/>
                    <w:color w:val="3333CC"/>
                    <w:sz w:val="16"/>
                    <w:szCs w:val="16"/>
                  </w:rPr>
                </w:pPr>
              </w:p>
              <w:p w14:paraId="4BC60870" w14:textId="77777777" w:rsidR="003A1262" w:rsidRDefault="003A1262" w:rsidP="003A1262">
                <w:pPr>
                  <w:pStyle w:val="Stopka"/>
                  <w:jc w:val="center"/>
                  <w:rPr>
                    <w:rFonts w:ascii="Arial" w:hAnsi="Arial" w:cs="Arial"/>
                    <w:b/>
                    <w:color w:val="3333CC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noProof/>
                    <w:color w:val="3333CC"/>
                    <w:sz w:val="16"/>
                    <w:szCs w:val="16"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2112126A" wp14:editId="4D593FD4">
                          <wp:simplePos x="0" y="0"/>
                          <wp:positionH relativeFrom="column">
                            <wp:posOffset>-114300</wp:posOffset>
                          </wp:positionH>
                          <wp:positionV relativeFrom="paragraph">
                            <wp:posOffset>49530</wp:posOffset>
                          </wp:positionV>
                          <wp:extent cx="5829300" cy="0"/>
                          <wp:effectExtent l="11430" t="18415" r="26670" b="19685"/>
                          <wp:wrapNone/>
                          <wp:docPr id="3" name="Line 10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58293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20115002" id="Line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04YGgIAADMEAAAOAAAAZHJzL2Uyb0RvYy54bWysU02P2jAQvVfqf7B8hyQQKESEVZVAL7RF&#10;2m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" strokeweight=".5pt"/>
                      </w:pict>
                    </mc:Fallback>
                  </mc:AlternateContent>
                </w:r>
              </w:p>
              <w:tbl>
                <w:tblPr>
                  <w:tblW w:w="9250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8324"/>
                  <w:gridCol w:w="926"/>
                </w:tblGrid>
                <w:tr w:rsidR="003A1262" w14:paraId="54A9F83C" w14:textId="77777777" w:rsidTr="00FB565B">
                  <w:trPr>
                    <w:jc w:val="right"/>
                  </w:trPr>
                  <w:tc>
                    <w:tcPr>
                      <w:tcW w:w="8324" w:type="dxa"/>
                      <w:vAlign w:val="center"/>
                    </w:tcPr>
                    <w:p w14:paraId="073E7D31" w14:textId="77777777" w:rsidR="003A1262" w:rsidRDefault="003A1262" w:rsidP="003A1262">
                      <w:pPr>
                        <w:pStyle w:val="Zawartotabeli"/>
                        <w:jc w:val="right"/>
                        <w:rPr>
                          <w:rFonts w:ascii="Tahoma" w:hAnsi="Tahoma"/>
                          <w:color w:val="177291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/>
                          <w:color w:val="177291"/>
                          <w:sz w:val="14"/>
                          <w:szCs w:val="14"/>
                        </w:rPr>
                        <w:t>Agencja Oceny Technologii Medycznych</w:t>
                      </w:r>
                      <w:r w:rsidRPr="002B2DB2">
                        <w:rPr>
                          <w:rFonts w:ascii="Tahoma" w:hAnsi="Tahoma"/>
                          <w:color w:val="17729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7291"/>
                          <w:sz w:val="14"/>
                          <w:szCs w:val="14"/>
                        </w:rPr>
                        <w:t>i T</w:t>
                      </w:r>
                      <w:r w:rsidRPr="002B2DB2">
                        <w:rPr>
                          <w:rFonts w:ascii="Tahoma" w:hAnsi="Tahoma"/>
                          <w:color w:val="177291"/>
                          <w:sz w:val="14"/>
                          <w:szCs w:val="14"/>
                        </w:rPr>
                        <w:t>aryfikacji</w:t>
                      </w:r>
                      <w:r>
                        <w:rPr>
                          <w:rFonts w:ascii="Tahoma" w:hAnsi="Tahoma"/>
                          <w:color w:val="177291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ascii="Tahoma" w:hAnsi="Tahoma"/>
                          <w:color w:val="177291"/>
                          <w:sz w:val="14"/>
                          <w:szCs w:val="14"/>
                        </w:rPr>
                        <w:br/>
                        <w:t>ul. Przeskok 2,</w:t>
                      </w:r>
                      <w:r>
                        <w:t xml:space="preserve"> </w:t>
                      </w:r>
                      <w:r w:rsidRPr="000640AD">
                        <w:rPr>
                          <w:rFonts w:ascii="Tahoma" w:hAnsi="Tahoma"/>
                          <w:color w:val="177291"/>
                          <w:sz w:val="14"/>
                          <w:szCs w:val="14"/>
                        </w:rPr>
                        <w:t>00-032 Warszawa</w:t>
                      </w:r>
                      <w:r>
                        <w:rPr>
                          <w:rFonts w:ascii="Tahoma" w:hAnsi="Tahoma"/>
                          <w:color w:val="17729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7291"/>
                          <w:sz w:val="14"/>
                          <w:szCs w:val="14"/>
                        </w:rPr>
                        <w:br/>
                      </w:r>
                      <w:r w:rsidRPr="006546E8">
                        <w:rPr>
                          <w:rFonts w:ascii="Tahoma" w:hAnsi="Tahoma"/>
                          <w:color w:val="177291"/>
                          <w:sz w:val="14"/>
                          <w:szCs w:val="14"/>
                        </w:rPr>
                        <w:t>NIP 525-23-47-183  REGON 140278400</w:t>
                      </w:r>
                    </w:p>
                    <w:p w14:paraId="035585BD" w14:textId="77777777" w:rsidR="003A1262" w:rsidRPr="00461718" w:rsidRDefault="003A1262" w:rsidP="003A1262">
                      <w:pPr>
                        <w:pStyle w:val="Zawartotabeli"/>
                        <w:jc w:val="right"/>
                        <w:rPr>
                          <w:rFonts w:ascii="Tahoma" w:hAnsi="Tahoma"/>
                          <w:color w:val="177291"/>
                          <w:sz w:val="14"/>
                          <w:szCs w:val="14"/>
                          <w:u w:val="single"/>
                        </w:rPr>
                      </w:pPr>
                      <w:r w:rsidRPr="006F2024">
                        <w:rPr>
                          <w:rFonts w:ascii="Tahoma" w:hAnsi="Tahoma"/>
                          <w:color w:val="177291"/>
                          <w:sz w:val="14"/>
                          <w:szCs w:val="14"/>
                        </w:rPr>
                        <w:t xml:space="preserve"> </w:t>
                      </w:r>
                      <w:r w:rsidRPr="00461718">
                        <w:rPr>
                          <w:rFonts w:ascii="Tahoma" w:hAnsi="Tahoma"/>
                          <w:color w:val="177291"/>
                          <w:sz w:val="14"/>
                          <w:szCs w:val="14"/>
                        </w:rPr>
                        <w:t xml:space="preserve">e-mail: </w:t>
                      </w:r>
                      <w:hyperlink r:id="rId1" w:history="1">
                        <w:r w:rsidRPr="00461718">
                          <w:rPr>
                            <w:rStyle w:val="Hipercze"/>
                            <w:rFonts w:ascii="Tahoma" w:hAnsi="Tahoma"/>
                            <w:sz w:val="14"/>
                            <w:szCs w:val="14"/>
                          </w:rPr>
                          <w:t>sekretariat@aotmit.gov.p</w:t>
                        </w:r>
                      </w:hyperlink>
                      <w:r w:rsidRPr="00461718">
                        <w:rPr>
                          <w:rFonts w:ascii="Tahoma" w:hAnsi="Tahoma"/>
                          <w:color w:val="177291"/>
                          <w:sz w:val="14"/>
                          <w:szCs w:val="14"/>
                        </w:rPr>
                        <w:t xml:space="preserve">l  </w:t>
                      </w:r>
                    </w:p>
                    <w:p w14:paraId="02F85B56" w14:textId="77777777" w:rsidR="003A1262" w:rsidRDefault="00CD119A" w:rsidP="003A1262">
                      <w:pPr>
                        <w:pStyle w:val="Zawartotabeli"/>
                        <w:jc w:val="right"/>
                      </w:pPr>
                      <w:hyperlink r:id="rId2" w:history="1">
                        <w:r w:rsidR="003A1262">
                          <w:rPr>
                            <w:rStyle w:val="Hipercze"/>
                            <w:rFonts w:ascii="Tahoma" w:hAnsi="Tahoma"/>
                          </w:rPr>
                          <w:t>www.aotmit.gov.pl</w:t>
                        </w:r>
                      </w:hyperlink>
                      <w:r w:rsidR="003A1262">
                        <w:rPr>
                          <w:rFonts w:ascii="Tahoma" w:hAnsi="Tahoma"/>
                          <w:color w:val="177291"/>
                          <w:u w:val="single"/>
                        </w:rPr>
                        <w:t xml:space="preserve"> </w:t>
                      </w:r>
                      <w:r w:rsidR="003A1262">
                        <w:t xml:space="preserve"> </w:t>
                      </w:r>
                    </w:p>
                  </w:tc>
                  <w:tc>
                    <w:tcPr>
                      <w:tcW w:w="926" w:type="dxa"/>
                      <w:vAlign w:val="center"/>
                    </w:tcPr>
                    <w:p w14:paraId="0CD4A426" w14:textId="77777777" w:rsidR="003A1262" w:rsidRDefault="003A1262" w:rsidP="003A1262">
                      <w:pPr>
                        <w:pStyle w:val="Zawartotabeli"/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noProof/>
                          <w:sz w:val="22"/>
                          <w:szCs w:val="22"/>
                          <w:lang w:eastAsia="pl-PL"/>
                        </w:rPr>
                        <w:drawing>
                          <wp:inline distT="0" distB="0" distL="0" distR="0" wp14:anchorId="73F28141" wp14:editId="39558144">
                            <wp:extent cx="466285" cy="466285"/>
                            <wp:effectExtent l="0" t="0" r="0" b="0"/>
                            <wp:docPr id="4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OTM_logo_finalne_oficjalne_aotmit_asymmetric_bold_cyrkiel_podciety.png"/>
                                    <pic:cNvPicPr/>
                                  </pic:nvPicPr>
                                  <pic:blipFill>
                                    <a:blip r:embed="rId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285" cy="466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</w:p>
                  </w:tc>
                </w:tr>
              </w:tbl>
              <w:p w14:paraId="6EE565C9" w14:textId="5B077B7F" w:rsidR="003A1262" w:rsidRPr="003A1262" w:rsidRDefault="003A1262" w:rsidP="003A1262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AA00B9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AA00B9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AA00B9"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 w:rsidRPr="00AA00B9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>1</w:t>
                </w:r>
                <w:r w:rsidRPr="00AA00B9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 w:rsidRPr="00AA00B9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AA00B9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AA00B9"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 w:rsidRPr="00AA00B9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>15</w:t>
                </w:r>
                <w:r w:rsidRPr="00AA00B9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  <w:p w14:paraId="194E548F" w14:textId="77777777" w:rsidR="003A1262" w:rsidRDefault="003A1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AD52F" w14:textId="77777777" w:rsidR="00632193" w:rsidRDefault="00632193" w:rsidP="00120CD7">
      <w:pPr>
        <w:spacing w:after="0" w:line="240" w:lineRule="auto"/>
      </w:pPr>
      <w:r>
        <w:separator/>
      </w:r>
    </w:p>
  </w:footnote>
  <w:footnote w:type="continuationSeparator" w:id="0">
    <w:p w14:paraId="4C18C6F7" w14:textId="77777777" w:rsidR="00632193" w:rsidRDefault="00632193" w:rsidP="0012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2C66"/>
    <w:multiLevelType w:val="hybridMultilevel"/>
    <w:tmpl w:val="DE7CDC5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AF705D6"/>
    <w:multiLevelType w:val="hybridMultilevel"/>
    <w:tmpl w:val="158A9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415FD"/>
    <w:multiLevelType w:val="hybridMultilevel"/>
    <w:tmpl w:val="C93A4134"/>
    <w:lvl w:ilvl="0" w:tplc="C6D2003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6D92"/>
    <w:multiLevelType w:val="hybridMultilevel"/>
    <w:tmpl w:val="9C94435E"/>
    <w:lvl w:ilvl="0" w:tplc="F43EAD26">
      <w:start w:val="6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D668D"/>
    <w:multiLevelType w:val="multilevel"/>
    <w:tmpl w:val="FF10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D275A7"/>
    <w:multiLevelType w:val="hybridMultilevel"/>
    <w:tmpl w:val="ADDC44E6"/>
    <w:lvl w:ilvl="0" w:tplc="3B8AA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14B0C"/>
    <w:multiLevelType w:val="hybridMultilevel"/>
    <w:tmpl w:val="A5D8E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0B1"/>
    <w:rsid w:val="00000616"/>
    <w:rsid w:val="00000A4D"/>
    <w:rsid w:val="00000C86"/>
    <w:rsid w:val="000026C1"/>
    <w:rsid w:val="000030B5"/>
    <w:rsid w:val="000035B2"/>
    <w:rsid w:val="00003AB1"/>
    <w:rsid w:val="00004C23"/>
    <w:rsid w:val="00005E73"/>
    <w:rsid w:val="000109E6"/>
    <w:rsid w:val="0001228F"/>
    <w:rsid w:val="00013322"/>
    <w:rsid w:val="00015880"/>
    <w:rsid w:val="00017D92"/>
    <w:rsid w:val="00020C37"/>
    <w:rsid w:val="00020CEB"/>
    <w:rsid w:val="00021518"/>
    <w:rsid w:val="00022550"/>
    <w:rsid w:val="00023C56"/>
    <w:rsid w:val="00023CCC"/>
    <w:rsid w:val="00024011"/>
    <w:rsid w:val="000249ED"/>
    <w:rsid w:val="00024C85"/>
    <w:rsid w:val="000259CD"/>
    <w:rsid w:val="00026356"/>
    <w:rsid w:val="00026F49"/>
    <w:rsid w:val="00027159"/>
    <w:rsid w:val="00030B87"/>
    <w:rsid w:val="000310E6"/>
    <w:rsid w:val="000325CB"/>
    <w:rsid w:val="0003266F"/>
    <w:rsid w:val="000327C3"/>
    <w:rsid w:val="00032AD7"/>
    <w:rsid w:val="000331CA"/>
    <w:rsid w:val="000337CF"/>
    <w:rsid w:val="00033889"/>
    <w:rsid w:val="00033F1A"/>
    <w:rsid w:val="00033F67"/>
    <w:rsid w:val="000344D1"/>
    <w:rsid w:val="00034DCA"/>
    <w:rsid w:val="0003531D"/>
    <w:rsid w:val="00035E0A"/>
    <w:rsid w:val="000366DC"/>
    <w:rsid w:val="000375AD"/>
    <w:rsid w:val="00037B39"/>
    <w:rsid w:val="00037D8E"/>
    <w:rsid w:val="00040DB0"/>
    <w:rsid w:val="000413CA"/>
    <w:rsid w:val="000413D3"/>
    <w:rsid w:val="00041AA1"/>
    <w:rsid w:val="00042314"/>
    <w:rsid w:val="00042AE0"/>
    <w:rsid w:val="000432C2"/>
    <w:rsid w:val="0004380D"/>
    <w:rsid w:val="00043E53"/>
    <w:rsid w:val="00044EDE"/>
    <w:rsid w:val="0004561C"/>
    <w:rsid w:val="0004571A"/>
    <w:rsid w:val="000464AE"/>
    <w:rsid w:val="000469CD"/>
    <w:rsid w:val="0004701B"/>
    <w:rsid w:val="00047290"/>
    <w:rsid w:val="00047340"/>
    <w:rsid w:val="00047998"/>
    <w:rsid w:val="00047AA4"/>
    <w:rsid w:val="00050408"/>
    <w:rsid w:val="00050425"/>
    <w:rsid w:val="000511E4"/>
    <w:rsid w:val="00051F26"/>
    <w:rsid w:val="0005260F"/>
    <w:rsid w:val="00053D54"/>
    <w:rsid w:val="00053EAE"/>
    <w:rsid w:val="00054304"/>
    <w:rsid w:val="0005436D"/>
    <w:rsid w:val="00054BA2"/>
    <w:rsid w:val="00056457"/>
    <w:rsid w:val="000567BA"/>
    <w:rsid w:val="00056A42"/>
    <w:rsid w:val="000600C3"/>
    <w:rsid w:val="00060127"/>
    <w:rsid w:val="00060263"/>
    <w:rsid w:val="0006029A"/>
    <w:rsid w:val="00060806"/>
    <w:rsid w:val="00062DDE"/>
    <w:rsid w:val="00064431"/>
    <w:rsid w:val="0006524D"/>
    <w:rsid w:val="000671C9"/>
    <w:rsid w:val="00067203"/>
    <w:rsid w:val="00067AF8"/>
    <w:rsid w:val="0007007C"/>
    <w:rsid w:val="00070D71"/>
    <w:rsid w:val="000711B5"/>
    <w:rsid w:val="00072192"/>
    <w:rsid w:val="0007290F"/>
    <w:rsid w:val="00072E5B"/>
    <w:rsid w:val="00073E0E"/>
    <w:rsid w:val="00074FFB"/>
    <w:rsid w:val="0007556D"/>
    <w:rsid w:val="00077486"/>
    <w:rsid w:val="00077AD1"/>
    <w:rsid w:val="00080491"/>
    <w:rsid w:val="00081FE2"/>
    <w:rsid w:val="00082216"/>
    <w:rsid w:val="000824E4"/>
    <w:rsid w:val="000824F9"/>
    <w:rsid w:val="00082900"/>
    <w:rsid w:val="00082FF2"/>
    <w:rsid w:val="000837A2"/>
    <w:rsid w:val="0008382A"/>
    <w:rsid w:val="00085B67"/>
    <w:rsid w:val="00086671"/>
    <w:rsid w:val="000879C7"/>
    <w:rsid w:val="00090E3E"/>
    <w:rsid w:val="00091036"/>
    <w:rsid w:val="0009122A"/>
    <w:rsid w:val="00091E76"/>
    <w:rsid w:val="00092071"/>
    <w:rsid w:val="00092090"/>
    <w:rsid w:val="00092097"/>
    <w:rsid w:val="0009256B"/>
    <w:rsid w:val="00092623"/>
    <w:rsid w:val="00092645"/>
    <w:rsid w:val="00092A52"/>
    <w:rsid w:val="00092C28"/>
    <w:rsid w:val="00092EB1"/>
    <w:rsid w:val="0009392E"/>
    <w:rsid w:val="000942E8"/>
    <w:rsid w:val="00094426"/>
    <w:rsid w:val="00094874"/>
    <w:rsid w:val="00095BE8"/>
    <w:rsid w:val="00096049"/>
    <w:rsid w:val="00096D4C"/>
    <w:rsid w:val="00096ED4"/>
    <w:rsid w:val="00097DE5"/>
    <w:rsid w:val="000A062E"/>
    <w:rsid w:val="000A099A"/>
    <w:rsid w:val="000A1094"/>
    <w:rsid w:val="000A1358"/>
    <w:rsid w:val="000A3A23"/>
    <w:rsid w:val="000A3A9A"/>
    <w:rsid w:val="000A5D00"/>
    <w:rsid w:val="000A6A04"/>
    <w:rsid w:val="000A73BF"/>
    <w:rsid w:val="000A77C9"/>
    <w:rsid w:val="000A7D12"/>
    <w:rsid w:val="000A7D4E"/>
    <w:rsid w:val="000B0230"/>
    <w:rsid w:val="000B0646"/>
    <w:rsid w:val="000B138A"/>
    <w:rsid w:val="000B1500"/>
    <w:rsid w:val="000B2C56"/>
    <w:rsid w:val="000B2F26"/>
    <w:rsid w:val="000B4B04"/>
    <w:rsid w:val="000B5A3B"/>
    <w:rsid w:val="000B7376"/>
    <w:rsid w:val="000C1CD9"/>
    <w:rsid w:val="000C1CF9"/>
    <w:rsid w:val="000C1E16"/>
    <w:rsid w:val="000C2E5F"/>
    <w:rsid w:val="000C3291"/>
    <w:rsid w:val="000C450F"/>
    <w:rsid w:val="000C4D77"/>
    <w:rsid w:val="000C4F37"/>
    <w:rsid w:val="000C58FA"/>
    <w:rsid w:val="000C653A"/>
    <w:rsid w:val="000C6686"/>
    <w:rsid w:val="000C6B59"/>
    <w:rsid w:val="000C6B98"/>
    <w:rsid w:val="000C6CCA"/>
    <w:rsid w:val="000C6D47"/>
    <w:rsid w:val="000C6E66"/>
    <w:rsid w:val="000C6E7B"/>
    <w:rsid w:val="000C7E95"/>
    <w:rsid w:val="000C7EE4"/>
    <w:rsid w:val="000C7F9B"/>
    <w:rsid w:val="000D0047"/>
    <w:rsid w:val="000D080F"/>
    <w:rsid w:val="000D15DB"/>
    <w:rsid w:val="000D2840"/>
    <w:rsid w:val="000D2DB5"/>
    <w:rsid w:val="000D3CF3"/>
    <w:rsid w:val="000D3E5D"/>
    <w:rsid w:val="000D4167"/>
    <w:rsid w:val="000D4440"/>
    <w:rsid w:val="000D4C4E"/>
    <w:rsid w:val="000D4E52"/>
    <w:rsid w:val="000D5224"/>
    <w:rsid w:val="000D5421"/>
    <w:rsid w:val="000D56D0"/>
    <w:rsid w:val="000D59D5"/>
    <w:rsid w:val="000D7135"/>
    <w:rsid w:val="000E1CFB"/>
    <w:rsid w:val="000E2391"/>
    <w:rsid w:val="000E2486"/>
    <w:rsid w:val="000E2B91"/>
    <w:rsid w:val="000E40E8"/>
    <w:rsid w:val="000E47B9"/>
    <w:rsid w:val="000E484B"/>
    <w:rsid w:val="000E5050"/>
    <w:rsid w:val="000E5345"/>
    <w:rsid w:val="000E57D3"/>
    <w:rsid w:val="000E5E08"/>
    <w:rsid w:val="000E60C4"/>
    <w:rsid w:val="000E6470"/>
    <w:rsid w:val="000E69E2"/>
    <w:rsid w:val="000E70AD"/>
    <w:rsid w:val="000E7A96"/>
    <w:rsid w:val="000F104B"/>
    <w:rsid w:val="000F1051"/>
    <w:rsid w:val="000F1E73"/>
    <w:rsid w:val="000F2034"/>
    <w:rsid w:val="000F2393"/>
    <w:rsid w:val="000F39F1"/>
    <w:rsid w:val="000F3B98"/>
    <w:rsid w:val="000F3D87"/>
    <w:rsid w:val="000F4EAC"/>
    <w:rsid w:val="000F5DF4"/>
    <w:rsid w:val="000F6749"/>
    <w:rsid w:val="000F6905"/>
    <w:rsid w:val="000F6B0C"/>
    <w:rsid w:val="000F6BB8"/>
    <w:rsid w:val="000F787F"/>
    <w:rsid w:val="0010005A"/>
    <w:rsid w:val="001018EA"/>
    <w:rsid w:val="00102329"/>
    <w:rsid w:val="0010273D"/>
    <w:rsid w:val="001038F5"/>
    <w:rsid w:val="00104088"/>
    <w:rsid w:val="001045FF"/>
    <w:rsid w:val="00104CBC"/>
    <w:rsid w:val="00106416"/>
    <w:rsid w:val="001069D9"/>
    <w:rsid w:val="0011032C"/>
    <w:rsid w:val="001105B5"/>
    <w:rsid w:val="001115D0"/>
    <w:rsid w:val="00112456"/>
    <w:rsid w:val="0011350B"/>
    <w:rsid w:val="00113A77"/>
    <w:rsid w:val="00113E40"/>
    <w:rsid w:val="00113E89"/>
    <w:rsid w:val="00114872"/>
    <w:rsid w:val="00114E2E"/>
    <w:rsid w:val="00114FBC"/>
    <w:rsid w:val="001158E5"/>
    <w:rsid w:val="00115EB8"/>
    <w:rsid w:val="00116787"/>
    <w:rsid w:val="00117526"/>
    <w:rsid w:val="00117ECA"/>
    <w:rsid w:val="001208D3"/>
    <w:rsid w:val="00120AAB"/>
    <w:rsid w:val="00120CD7"/>
    <w:rsid w:val="00120E26"/>
    <w:rsid w:val="00121710"/>
    <w:rsid w:val="00121B27"/>
    <w:rsid w:val="00122B82"/>
    <w:rsid w:val="0012396C"/>
    <w:rsid w:val="00123DF7"/>
    <w:rsid w:val="00123E59"/>
    <w:rsid w:val="00125002"/>
    <w:rsid w:val="00125E49"/>
    <w:rsid w:val="001268C7"/>
    <w:rsid w:val="001274F3"/>
    <w:rsid w:val="00130113"/>
    <w:rsid w:val="0013023A"/>
    <w:rsid w:val="001309C1"/>
    <w:rsid w:val="00130BD2"/>
    <w:rsid w:val="00131613"/>
    <w:rsid w:val="001328D3"/>
    <w:rsid w:val="00132E70"/>
    <w:rsid w:val="001340A7"/>
    <w:rsid w:val="00134C22"/>
    <w:rsid w:val="00134D55"/>
    <w:rsid w:val="0013593A"/>
    <w:rsid w:val="00136A6B"/>
    <w:rsid w:val="0013710E"/>
    <w:rsid w:val="00137162"/>
    <w:rsid w:val="00140F6D"/>
    <w:rsid w:val="00141531"/>
    <w:rsid w:val="001415B6"/>
    <w:rsid w:val="00142185"/>
    <w:rsid w:val="001438B3"/>
    <w:rsid w:val="00144179"/>
    <w:rsid w:val="0014496A"/>
    <w:rsid w:val="00144B9B"/>
    <w:rsid w:val="00146571"/>
    <w:rsid w:val="00146E3A"/>
    <w:rsid w:val="0014735E"/>
    <w:rsid w:val="001510A9"/>
    <w:rsid w:val="00151289"/>
    <w:rsid w:val="001521E9"/>
    <w:rsid w:val="00152E91"/>
    <w:rsid w:val="001549BA"/>
    <w:rsid w:val="001555BD"/>
    <w:rsid w:val="001564B5"/>
    <w:rsid w:val="00156E77"/>
    <w:rsid w:val="0015781E"/>
    <w:rsid w:val="00157A82"/>
    <w:rsid w:val="00157C1F"/>
    <w:rsid w:val="0016138B"/>
    <w:rsid w:val="001613FA"/>
    <w:rsid w:val="00161A99"/>
    <w:rsid w:val="00162B33"/>
    <w:rsid w:val="001654AB"/>
    <w:rsid w:val="00165958"/>
    <w:rsid w:val="001660D1"/>
    <w:rsid w:val="001663F9"/>
    <w:rsid w:val="00166625"/>
    <w:rsid w:val="00166A9F"/>
    <w:rsid w:val="00170657"/>
    <w:rsid w:val="001710FB"/>
    <w:rsid w:val="00171B37"/>
    <w:rsid w:val="00174681"/>
    <w:rsid w:val="001751BD"/>
    <w:rsid w:val="00175306"/>
    <w:rsid w:val="00175E96"/>
    <w:rsid w:val="00176D92"/>
    <w:rsid w:val="00176DD6"/>
    <w:rsid w:val="00176FB5"/>
    <w:rsid w:val="001803E8"/>
    <w:rsid w:val="00180741"/>
    <w:rsid w:val="00180A0A"/>
    <w:rsid w:val="00180A85"/>
    <w:rsid w:val="00180C00"/>
    <w:rsid w:val="00181375"/>
    <w:rsid w:val="00181A3B"/>
    <w:rsid w:val="00181C06"/>
    <w:rsid w:val="0018238E"/>
    <w:rsid w:val="00182F80"/>
    <w:rsid w:val="00183465"/>
    <w:rsid w:val="00183D58"/>
    <w:rsid w:val="0018534B"/>
    <w:rsid w:val="00185475"/>
    <w:rsid w:val="00185ECB"/>
    <w:rsid w:val="0018615C"/>
    <w:rsid w:val="00186779"/>
    <w:rsid w:val="00187D3C"/>
    <w:rsid w:val="00190193"/>
    <w:rsid w:val="00191A26"/>
    <w:rsid w:val="00193018"/>
    <w:rsid w:val="0019311F"/>
    <w:rsid w:val="00193D74"/>
    <w:rsid w:val="001960BE"/>
    <w:rsid w:val="00196250"/>
    <w:rsid w:val="001963CF"/>
    <w:rsid w:val="001965F1"/>
    <w:rsid w:val="001966B0"/>
    <w:rsid w:val="00196C65"/>
    <w:rsid w:val="00196EDF"/>
    <w:rsid w:val="00197E97"/>
    <w:rsid w:val="00197EAC"/>
    <w:rsid w:val="001A0F32"/>
    <w:rsid w:val="001A1706"/>
    <w:rsid w:val="001A1D24"/>
    <w:rsid w:val="001A1E36"/>
    <w:rsid w:val="001A218D"/>
    <w:rsid w:val="001A2245"/>
    <w:rsid w:val="001A2C6C"/>
    <w:rsid w:val="001A329B"/>
    <w:rsid w:val="001A35D6"/>
    <w:rsid w:val="001A3820"/>
    <w:rsid w:val="001A3B52"/>
    <w:rsid w:val="001A3D00"/>
    <w:rsid w:val="001A4960"/>
    <w:rsid w:val="001A569E"/>
    <w:rsid w:val="001B04C7"/>
    <w:rsid w:val="001B0BC1"/>
    <w:rsid w:val="001B0EC6"/>
    <w:rsid w:val="001B0FEE"/>
    <w:rsid w:val="001B180F"/>
    <w:rsid w:val="001B2F0A"/>
    <w:rsid w:val="001B2FEF"/>
    <w:rsid w:val="001B3605"/>
    <w:rsid w:val="001B4777"/>
    <w:rsid w:val="001B5496"/>
    <w:rsid w:val="001B5FFE"/>
    <w:rsid w:val="001B6372"/>
    <w:rsid w:val="001B6C43"/>
    <w:rsid w:val="001B7BD6"/>
    <w:rsid w:val="001B7EBC"/>
    <w:rsid w:val="001C087B"/>
    <w:rsid w:val="001C15B6"/>
    <w:rsid w:val="001C2746"/>
    <w:rsid w:val="001C27B0"/>
    <w:rsid w:val="001C2D0A"/>
    <w:rsid w:val="001C31D7"/>
    <w:rsid w:val="001C37BB"/>
    <w:rsid w:val="001C3FE7"/>
    <w:rsid w:val="001C40D0"/>
    <w:rsid w:val="001C4ABC"/>
    <w:rsid w:val="001C4D88"/>
    <w:rsid w:val="001C4E81"/>
    <w:rsid w:val="001C4F39"/>
    <w:rsid w:val="001C6586"/>
    <w:rsid w:val="001C6DA0"/>
    <w:rsid w:val="001C6E0F"/>
    <w:rsid w:val="001C771A"/>
    <w:rsid w:val="001C7927"/>
    <w:rsid w:val="001C7BC6"/>
    <w:rsid w:val="001D0274"/>
    <w:rsid w:val="001D06EF"/>
    <w:rsid w:val="001D0B06"/>
    <w:rsid w:val="001D0C09"/>
    <w:rsid w:val="001D12B9"/>
    <w:rsid w:val="001D1786"/>
    <w:rsid w:val="001D1965"/>
    <w:rsid w:val="001D308B"/>
    <w:rsid w:val="001D3298"/>
    <w:rsid w:val="001D36C4"/>
    <w:rsid w:val="001D3A73"/>
    <w:rsid w:val="001D5910"/>
    <w:rsid w:val="001D607A"/>
    <w:rsid w:val="001D6633"/>
    <w:rsid w:val="001D6C35"/>
    <w:rsid w:val="001E03E7"/>
    <w:rsid w:val="001E0D20"/>
    <w:rsid w:val="001E1A85"/>
    <w:rsid w:val="001E283E"/>
    <w:rsid w:val="001E496C"/>
    <w:rsid w:val="001E6760"/>
    <w:rsid w:val="001E7640"/>
    <w:rsid w:val="001E76BD"/>
    <w:rsid w:val="001E7D0F"/>
    <w:rsid w:val="001E7F94"/>
    <w:rsid w:val="001F0911"/>
    <w:rsid w:val="001F1005"/>
    <w:rsid w:val="001F1045"/>
    <w:rsid w:val="001F17FA"/>
    <w:rsid w:val="001F1C29"/>
    <w:rsid w:val="001F2DAE"/>
    <w:rsid w:val="001F46B2"/>
    <w:rsid w:val="001F520F"/>
    <w:rsid w:val="001F53AD"/>
    <w:rsid w:val="001F5ADB"/>
    <w:rsid w:val="001F5DB2"/>
    <w:rsid w:val="001F6356"/>
    <w:rsid w:val="001F6D88"/>
    <w:rsid w:val="001F7AF1"/>
    <w:rsid w:val="001F7D66"/>
    <w:rsid w:val="002005C9"/>
    <w:rsid w:val="002011E1"/>
    <w:rsid w:val="002016FE"/>
    <w:rsid w:val="002024DE"/>
    <w:rsid w:val="002036CD"/>
    <w:rsid w:val="0020390D"/>
    <w:rsid w:val="002044C7"/>
    <w:rsid w:val="002048BD"/>
    <w:rsid w:val="00204B78"/>
    <w:rsid w:val="00204DE9"/>
    <w:rsid w:val="00206D7F"/>
    <w:rsid w:val="0021096A"/>
    <w:rsid w:val="00210BEB"/>
    <w:rsid w:val="002110FD"/>
    <w:rsid w:val="00211206"/>
    <w:rsid w:val="002120EC"/>
    <w:rsid w:val="00212335"/>
    <w:rsid w:val="002126C6"/>
    <w:rsid w:val="00212CB5"/>
    <w:rsid w:val="002149DC"/>
    <w:rsid w:val="00214A0C"/>
    <w:rsid w:val="00214B04"/>
    <w:rsid w:val="00214E23"/>
    <w:rsid w:val="00215401"/>
    <w:rsid w:val="002155A8"/>
    <w:rsid w:val="00215863"/>
    <w:rsid w:val="00215FD1"/>
    <w:rsid w:val="00216218"/>
    <w:rsid w:val="00216785"/>
    <w:rsid w:val="002169D7"/>
    <w:rsid w:val="00217344"/>
    <w:rsid w:val="00217346"/>
    <w:rsid w:val="00217E4F"/>
    <w:rsid w:val="0022064D"/>
    <w:rsid w:val="002206E3"/>
    <w:rsid w:val="00220C8A"/>
    <w:rsid w:val="00221ED1"/>
    <w:rsid w:val="00222639"/>
    <w:rsid w:val="002247C8"/>
    <w:rsid w:val="00225DF3"/>
    <w:rsid w:val="00226261"/>
    <w:rsid w:val="0023024D"/>
    <w:rsid w:val="00230A00"/>
    <w:rsid w:val="00230C10"/>
    <w:rsid w:val="00233323"/>
    <w:rsid w:val="0023442B"/>
    <w:rsid w:val="00235699"/>
    <w:rsid w:val="00236F70"/>
    <w:rsid w:val="00237241"/>
    <w:rsid w:val="00237247"/>
    <w:rsid w:val="0023735F"/>
    <w:rsid w:val="0023762C"/>
    <w:rsid w:val="00240A0C"/>
    <w:rsid w:val="00240AE5"/>
    <w:rsid w:val="00242499"/>
    <w:rsid w:val="00243085"/>
    <w:rsid w:val="00244509"/>
    <w:rsid w:val="00244645"/>
    <w:rsid w:val="00244E3B"/>
    <w:rsid w:val="00245167"/>
    <w:rsid w:val="002456D7"/>
    <w:rsid w:val="002457E3"/>
    <w:rsid w:val="00245929"/>
    <w:rsid w:val="00245D97"/>
    <w:rsid w:val="00246C32"/>
    <w:rsid w:val="00247222"/>
    <w:rsid w:val="00247794"/>
    <w:rsid w:val="00250DF9"/>
    <w:rsid w:val="002519DB"/>
    <w:rsid w:val="00252C55"/>
    <w:rsid w:val="00252D30"/>
    <w:rsid w:val="00254CD1"/>
    <w:rsid w:val="00261206"/>
    <w:rsid w:val="00261814"/>
    <w:rsid w:val="002618D5"/>
    <w:rsid w:val="00263EE3"/>
    <w:rsid w:val="00264DDD"/>
    <w:rsid w:val="00265092"/>
    <w:rsid w:val="00266374"/>
    <w:rsid w:val="00266C0C"/>
    <w:rsid w:val="0026755D"/>
    <w:rsid w:val="00267ECD"/>
    <w:rsid w:val="00270184"/>
    <w:rsid w:val="002711AD"/>
    <w:rsid w:val="002715C2"/>
    <w:rsid w:val="00271745"/>
    <w:rsid w:val="00272DCF"/>
    <w:rsid w:val="002739EF"/>
    <w:rsid w:val="002747D2"/>
    <w:rsid w:val="00274B75"/>
    <w:rsid w:val="00274C4C"/>
    <w:rsid w:val="0027632B"/>
    <w:rsid w:val="002765D1"/>
    <w:rsid w:val="0028009B"/>
    <w:rsid w:val="002805A6"/>
    <w:rsid w:val="00281292"/>
    <w:rsid w:val="00281786"/>
    <w:rsid w:val="00282258"/>
    <w:rsid w:val="00282687"/>
    <w:rsid w:val="00282EB3"/>
    <w:rsid w:val="00283033"/>
    <w:rsid w:val="00283262"/>
    <w:rsid w:val="00284675"/>
    <w:rsid w:val="00284906"/>
    <w:rsid w:val="00284B34"/>
    <w:rsid w:val="00284BA1"/>
    <w:rsid w:val="0028500B"/>
    <w:rsid w:val="00285C7D"/>
    <w:rsid w:val="002868FD"/>
    <w:rsid w:val="002873C5"/>
    <w:rsid w:val="002877D8"/>
    <w:rsid w:val="0028798E"/>
    <w:rsid w:val="00290236"/>
    <w:rsid w:val="00290CAF"/>
    <w:rsid w:val="00290D9F"/>
    <w:rsid w:val="00291F3F"/>
    <w:rsid w:val="00292DC6"/>
    <w:rsid w:val="00293FDD"/>
    <w:rsid w:val="00294C02"/>
    <w:rsid w:val="00296125"/>
    <w:rsid w:val="002962D0"/>
    <w:rsid w:val="0029709E"/>
    <w:rsid w:val="002970D0"/>
    <w:rsid w:val="002A0128"/>
    <w:rsid w:val="002A0C85"/>
    <w:rsid w:val="002A0D9E"/>
    <w:rsid w:val="002A0F42"/>
    <w:rsid w:val="002A12CB"/>
    <w:rsid w:val="002A1EE6"/>
    <w:rsid w:val="002A27A5"/>
    <w:rsid w:val="002A31BA"/>
    <w:rsid w:val="002A3589"/>
    <w:rsid w:val="002A3BDC"/>
    <w:rsid w:val="002A3F31"/>
    <w:rsid w:val="002A426E"/>
    <w:rsid w:val="002A471D"/>
    <w:rsid w:val="002A499A"/>
    <w:rsid w:val="002A51DA"/>
    <w:rsid w:val="002A5766"/>
    <w:rsid w:val="002A57F1"/>
    <w:rsid w:val="002A5D0B"/>
    <w:rsid w:val="002A6290"/>
    <w:rsid w:val="002A6ACF"/>
    <w:rsid w:val="002A6F99"/>
    <w:rsid w:val="002A7290"/>
    <w:rsid w:val="002B037E"/>
    <w:rsid w:val="002B073E"/>
    <w:rsid w:val="002B166E"/>
    <w:rsid w:val="002B1F42"/>
    <w:rsid w:val="002B2E71"/>
    <w:rsid w:val="002B2ED4"/>
    <w:rsid w:val="002B48DE"/>
    <w:rsid w:val="002B4C2D"/>
    <w:rsid w:val="002B4FDA"/>
    <w:rsid w:val="002B5F5B"/>
    <w:rsid w:val="002B61DE"/>
    <w:rsid w:val="002B61F3"/>
    <w:rsid w:val="002B69DB"/>
    <w:rsid w:val="002B6DB3"/>
    <w:rsid w:val="002B6FBD"/>
    <w:rsid w:val="002B776B"/>
    <w:rsid w:val="002C07BD"/>
    <w:rsid w:val="002C07EE"/>
    <w:rsid w:val="002C0B20"/>
    <w:rsid w:val="002C1980"/>
    <w:rsid w:val="002C1B39"/>
    <w:rsid w:val="002C1D10"/>
    <w:rsid w:val="002C1D76"/>
    <w:rsid w:val="002C1DDF"/>
    <w:rsid w:val="002C26E6"/>
    <w:rsid w:val="002C2C3F"/>
    <w:rsid w:val="002C2DB1"/>
    <w:rsid w:val="002C2F65"/>
    <w:rsid w:val="002C3017"/>
    <w:rsid w:val="002C34A0"/>
    <w:rsid w:val="002C37EB"/>
    <w:rsid w:val="002C4331"/>
    <w:rsid w:val="002C5124"/>
    <w:rsid w:val="002C558B"/>
    <w:rsid w:val="002C620A"/>
    <w:rsid w:val="002C6497"/>
    <w:rsid w:val="002C68AE"/>
    <w:rsid w:val="002D04A7"/>
    <w:rsid w:val="002D0F19"/>
    <w:rsid w:val="002D1E6B"/>
    <w:rsid w:val="002D2C86"/>
    <w:rsid w:val="002D4A27"/>
    <w:rsid w:val="002D5545"/>
    <w:rsid w:val="002D5E5E"/>
    <w:rsid w:val="002D7203"/>
    <w:rsid w:val="002D75D1"/>
    <w:rsid w:val="002D779A"/>
    <w:rsid w:val="002D7E0C"/>
    <w:rsid w:val="002E0F0D"/>
    <w:rsid w:val="002E12F0"/>
    <w:rsid w:val="002E1837"/>
    <w:rsid w:val="002E3965"/>
    <w:rsid w:val="002E3C61"/>
    <w:rsid w:val="002E606D"/>
    <w:rsid w:val="002E62A9"/>
    <w:rsid w:val="002E7A29"/>
    <w:rsid w:val="002E7F25"/>
    <w:rsid w:val="002F0528"/>
    <w:rsid w:val="002F0EFF"/>
    <w:rsid w:val="002F1404"/>
    <w:rsid w:val="002F203E"/>
    <w:rsid w:val="002F3366"/>
    <w:rsid w:val="002F342E"/>
    <w:rsid w:val="002F414D"/>
    <w:rsid w:val="002F448F"/>
    <w:rsid w:val="002F5695"/>
    <w:rsid w:val="002F5B01"/>
    <w:rsid w:val="002F6007"/>
    <w:rsid w:val="002F6EFC"/>
    <w:rsid w:val="002F7B43"/>
    <w:rsid w:val="00300AB2"/>
    <w:rsid w:val="003016C1"/>
    <w:rsid w:val="0030186C"/>
    <w:rsid w:val="00301CA1"/>
    <w:rsid w:val="00303613"/>
    <w:rsid w:val="003036CB"/>
    <w:rsid w:val="00305FC4"/>
    <w:rsid w:val="00306BD8"/>
    <w:rsid w:val="00307435"/>
    <w:rsid w:val="0030792D"/>
    <w:rsid w:val="00310576"/>
    <w:rsid w:val="00310CC2"/>
    <w:rsid w:val="00313047"/>
    <w:rsid w:val="00313CF4"/>
    <w:rsid w:val="003141DB"/>
    <w:rsid w:val="00314C17"/>
    <w:rsid w:val="00315997"/>
    <w:rsid w:val="00315F81"/>
    <w:rsid w:val="003165A9"/>
    <w:rsid w:val="0031761D"/>
    <w:rsid w:val="003179E0"/>
    <w:rsid w:val="00320316"/>
    <w:rsid w:val="00321023"/>
    <w:rsid w:val="00321988"/>
    <w:rsid w:val="00322019"/>
    <w:rsid w:val="00322F6A"/>
    <w:rsid w:val="00323410"/>
    <w:rsid w:val="0032511D"/>
    <w:rsid w:val="003274DC"/>
    <w:rsid w:val="00327764"/>
    <w:rsid w:val="003277F5"/>
    <w:rsid w:val="00327A72"/>
    <w:rsid w:val="003312A8"/>
    <w:rsid w:val="003323B6"/>
    <w:rsid w:val="00332B40"/>
    <w:rsid w:val="00332D9A"/>
    <w:rsid w:val="00334350"/>
    <w:rsid w:val="0033519C"/>
    <w:rsid w:val="003355F9"/>
    <w:rsid w:val="00336273"/>
    <w:rsid w:val="0033730D"/>
    <w:rsid w:val="00340141"/>
    <w:rsid w:val="00341BEA"/>
    <w:rsid w:val="0034221E"/>
    <w:rsid w:val="0034283D"/>
    <w:rsid w:val="00342CDB"/>
    <w:rsid w:val="00342E5F"/>
    <w:rsid w:val="00342EA5"/>
    <w:rsid w:val="00343594"/>
    <w:rsid w:val="003435BD"/>
    <w:rsid w:val="00343D36"/>
    <w:rsid w:val="00344C85"/>
    <w:rsid w:val="00346681"/>
    <w:rsid w:val="00346CBA"/>
    <w:rsid w:val="00347359"/>
    <w:rsid w:val="0034777B"/>
    <w:rsid w:val="00350019"/>
    <w:rsid w:val="00350958"/>
    <w:rsid w:val="00350A0C"/>
    <w:rsid w:val="00350BC6"/>
    <w:rsid w:val="0035344C"/>
    <w:rsid w:val="003534E7"/>
    <w:rsid w:val="00353BE7"/>
    <w:rsid w:val="0035565A"/>
    <w:rsid w:val="003558C6"/>
    <w:rsid w:val="00355C9A"/>
    <w:rsid w:val="00356A55"/>
    <w:rsid w:val="00360A0C"/>
    <w:rsid w:val="00360A75"/>
    <w:rsid w:val="00361021"/>
    <w:rsid w:val="00361626"/>
    <w:rsid w:val="00361909"/>
    <w:rsid w:val="00361EA9"/>
    <w:rsid w:val="00361F83"/>
    <w:rsid w:val="003632F1"/>
    <w:rsid w:val="0036397F"/>
    <w:rsid w:val="00363D90"/>
    <w:rsid w:val="00363FB1"/>
    <w:rsid w:val="00364907"/>
    <w:rsid w:val="00364EA5"/>
    <w:rsid w:val="003651DB"/>
    <w:rsid w:val="00365808"/>
    <w:rsid w:val="0036591A"/>
    <w:rsid w:val="003666DD"/>
    <w:rsid w:val="00367BEB"/>
    <w:rsid w:val="00367C74"/>
    <w:rsid w:val="00370822"/>
    <w:rsid w:val="00370917"/>
    <w:rsid w:val="00372049"/>
    <w:rsid w:val="00372664"/>
    <w:rsid w:val="00373360"/>
    <w:rsid w:val="00373C9C"/>
    <w:rsid w:val="00374805"/>
    <w:rsid w:val="00375225"/>
    <w:rsid w:val="003756FC"/>
    <w:rsid w:val="003767E2"/>
    <w:rsid w:val="003779B7"/>
    <w:rsid w:val="00380279"/>
    <w:rsid w:val="00380A79"/>
    <w:rsid w:val="003814A1"/>
    <w:rsid w:val="0038156A"/>
    <w:rsid w:val="0038216D"/>
    <w:rsid w:val="00383621"/>
    <w:rsid w:val="003837D4"/>
    <w:rsid w:val="003841F5"/>
    <w:rsid w:val="00384C41"/>
    <w:rsid w:val="00384E11"/>
    <w:rsid w:val="0038506F"/>
    <w:rsid w:val="00385362"/>
    <w:rsid w:val="003853E1"/>
    <w:rsid w:val="00386897"/>
    <w:rsid w:val="00386CD2"/>
    <w:rsid w:val="003875A5"/>
    <w:rsid w:val="00387A3B"/>
    <w:rsid w:val="00390FA3"/>
    <w:rsid w:val="0039154A"/>
    <w:rsid w:val="00392793"/>
    <w:rsid w:val="00392BC0"/>
    <w:rsid w:val="003937D1"/>
    <w:rsid w:val="003949EC"/>
    <w:rsid w:val="0039517C"/>
    <w:rsid w:val="0039578E"/>
    <w:rsid w:val="00395E9D"/>
    <w:rsid w:val="0039650C"/>
    <w:rsid w:val="0039682E"/>
    <w:rsid w:val="0039789E"/>
    <w:rsid w:val="00397C42"/>
    <w:rsid w:val="003A0BC5"/>
    <w:rsid w:val="003A1262"/>
    <w:rsid w:val="003A184A"/>
    <w:rsid w:val="003A1BD8"/>
    <w:rsid w:val="003A2956"/>
    <w:rsid w:val="003A3F72"/>
    <w:rsid w:val="003A4311"/>
    <w:rsid w:val="003A43F0"/>
    <w:rsid w:val="003A4922"/>
    <w:rsid w:val="003A4F67"/>
    <w:rsid w:val="003A505C"/>
    <w:rsid w:val="003A5666"/>
    <w:rsid w:val="003A5AB5"/>
    <w:rsid w:val="003A5B5A"/>
    <w:rsid w:val="003A68DA"/>
    <w:rsid w:val="003A7A2B"/>
    <w:rsid w:val="003B0469"/>
    <w:rsid w:val="003B323C"/>
    <w:rsid w:val="003B3464"/>
    <w:rsid w:val="003B4463"/>
    <w:rsid w:val="003B44B5"/>
    <w:rsid w:val="003B58B5"/>
    <w:rsid w:val="003B602B"/>
    <w:rsid w:val="003B612F"/>
    <w:rsid w:val="003B6AC9"/>
    <w:rsid w:val="003B751B"/>
    <w:rsid w:val="003C0D87"/>
    <w:rsid w:val="003C2E3E"/>
    <w:rsid w:val="003C333E"/>
    <w:rsid w:val="003C3343"/>
    <w:rsid w:val="003C4034"/>
    <w:rsid w:val="003C40E5"/>
    <w:rsid w:val="003C4728"/>
    <w:rsid w:val="003C47CE"/>
    <w:rsid w:val="003C4982"/>
    <w:rsid w:val="003C5703"/>
    <w:rsid w:val="003C5E50"/>
    <w:rsid w:val="003C7520"/>
    <w:rsid w:val="003C772F"/>
    <w:rsid w:val="003D1BFA"/>
    <w:rsid w:val="003D255F"/>
    <w:rsid w:val="003D28B4"/>
    <w:rsid w:val="003D28DC"/>
    <w:rsid w:val="003D36E0"/>
    <w:rsid w:val="003D399B"/>
    <w:rsid w:val="003D399C"/>
    <w:rsid w:val="003D4380"/>
    <w:rsid w:val="003D468B"/>
    <w:rsid w:val="003D5839"/>
    <w:rsid w:val="003D5E6B"/>
    <w:rsid w:val="003D6B59"/>
    <w:rsid w:val="003D6D34"/>
    <w:rsid w:val="003D7DDF"/>
    <w:rsid w:val="003E0AB2"/>
    <w:rsid w:val="003E0E88"/>
    <w:rsid w:val="003E1399"/>
    <w:rsid w:val="003E1AF3"/>
    <w:rsid w:val="003E1E82"/>
    <w:rsid w:val="003E28FD"/>
    <w:rsid w:val="003E4567"/>
    <w:rsid w:val="003E4D37"/>
    <w:rsid w:val="003E527F"/>
    <w:rsid w:val="003E564D"/>
    <w:rsid w:val="003E5914"/>
    <w:rsid w:val="003E68BD"/>
    <w:rsid w:val="003E741F"/>
    <w:rsid w:val="003E781B"/>
    <w:rsid w:val="003F00BC"/>
    <w:rsid w:val="003F0C05"/>
    <w:rsid w:val="003F1AFC"/>
    <w:rsid w:val="003F3BE3"/>
    <w:rsid w:val="003F43F3"/>
    <w:rsid w:val="003F5227"/>
    <w:rsid w:val="003F5864"/>
    <w:rsid w:val="003F5999"/>
    <w:rsid w:val="003F6BD2"/>
    <w:rsid w:val="003F7940"/>
    <w:rsid w:val="004005B8"/>
    <w:rsid w:val="00400ED0"/>
    <w:rsid w:val="0040134F"/>
    <w:rsid w:val="00401B73"/>
    <w:rsid w:val="00402407"/>
    <w:rsid w:val="0040268B"/>
    <w:rsid w:val="00402BA2"/>
    <w:rsid w:val="00403383"/>
    <w:rsid w:val="00403936"/>
    <w:rsid w:val="00403C4C"/>
    <w:rsid w:val="00404464"/>
    <w:rsid w:val="0040454C"/>
    <w:rsid w:val="0040491E"/>
    <w:rsid w:val="00404F1A"/>
    <w:rsid w:val="00405519"/>
    <w:rsid w:val="00405CE1"/>
    <w:rsid w:val="00406A14"/>
    <w:rsid w:val="00406BBE"/>
    <w:rsid w:val="00407925"/>
    <w:rsid w:val="00407DE2"/>
    <w:rsid w:val="00412759"/>
    <w:rsid w:val="004130A6"/>
    <w:rsid w:val="004133B8"/>
    <w:rsid w:val="00413D70"/>
    <w:rsid w:val="00413D9F"/>
    <w:rsid w:val="00413E9A"/>
    <w:rsid w:val="0041453F"/>
    <w:rsid w:val="00415057"/>
    <w:rsid w:val="0041555D"/>
    <w:rsid w:val="00415941"/>
    <w:rsid w:val="00416E62"/>
    <w:rsid w:val="00417C07"/>
    <w:rsid w:val="004206FE"/>
    <w:rsid w:val="004211BF"/>
    <w:rsid w:val="004218D4"/>
    <w:rsid w:val="004226CF"/>
    <w:rsid w:val="00422EF5"/>
    <w:rsid w:val="00422FAF"/>
    <w:rsid w:val="00423835"/>
    <w:rsid w:val="00423AB9"/>
    <w:rsid w:val="00424AEE"/>
    <w:rsid w:val="00424B23"/>
    <w:rsid w:val="00424FD5"/>
    <w:rsid w:val="004251F4"/>
    <w:rsid w:val="004255EF"/>
    <w:rsid w:val="00425CFC"/>
    <w:rsid w:val="0042649C"/>
    <w:rsid w:val="00427947"/>
    <w:rsid w:val="00427FCD"/>
    <w:rsid w:val="00430788"/>
    <w:rsid w:val="004308D3"/>
    <w:rsid w:val="00430E2C"/>
    <w:rsid w:val="0043128F"/>
    <w:rsid w:val="0043171C"/>
    <w:rsid w:val="0043232C"/>
    <w:rsid w:val="00433181"/>
    <w:rsid w:val="00433ADA"/>
    <w:rsid w:val="00433EB0"/>
    <w:rsid w:val="004344C1"/>
    <w:rsid w:val="00435BB3"/>
    <w:rsid w:val="00435EAB"/>
    <w:rsid w:val="00436A7B"/>
    <w:rsid w:val="0044062D"/>
    <w:rsid w:val="00440729"/>
    <w:rsid w:val="00440CEA"/>
    <w:rsid w:val="00440F41"/>
    <w:rsid w:val="00441EAF"/>
    <w:rsid w:val="00442106"/>
    <w:rsid w:val="004427F4"/>
    <w:rsid w:val="0044344A"/>
    <w:rsid w:val="004435C5"/>
    <w:rsid w:val="00443A69"/>
    <w:rsid w:val="004448F5"/>
    <w:rsid w:val="00445603"/>
    <w:rsid w:val="004462A5"/>
    <w:rsid w:val="0044645F"/>
    <w:rsid w:val="00446775"/>
    <w:rsid w:val="00446AFE"/>
    <w:rsid w:val="00446B56"/>
    <w:rsid w:val="00446DB9"/>
    <w:rsid w:val="0044708E"/>
    <w:rsid w:val="00447EF4"/>
    <w:rsid w:val="0045145B"/>
    <w:rsid w:val="0045218F"/>
    <w:rsid w:val="00452DAB"/>
    <w:rsid w:val="0045394C"/>
    <w:rsid w:val="004549B7"/>
    <w:rsid w:val="00454A91"/>
    <w:rsid w:val="0045514F"/>
    <w:rsid w:val="00455601"/>
    <w:rsid w:val="00455803"/>
    <w:rsid w:val="0045589F"/>
    <w:rsid w:val="00456DC0"/>
    <w:rsid w:val="00456F68"/>
    <w:rsid w:val="004570DB"/>
    <w:rsid w:val="0046085B"/>
    <w:rsid w:val="00460AFA"/>
    <w:rsid w:val="00460B84"/>
    <w:rsid w:val="00460CE5"/>
    <w:rsid w:val="00460DD4"/>
    <w:rsid w:val="00461841"/>
    <w:rsid w:val="00463789"/>
    <w:rsid w:val="004637A0"/>
    <w:rsid w:val="00463FE5"/>
    <w:rsid w:val="00464356"/>
    <w:rsid w:val="00464828"/>
    <w:rsid w:val="00465597"/>
    <w:rsid w:val="00465947"/>
    <w:rsid w:val="00466180"/>
    <w:rsid w:val="00467FF7"/>
    <w:rsid w:val="00471F90"/>
    <w:rsid w:val="00472827"/>
    <w:rsid w:val="00472DE7"/>
    <w:rsid w:val="00474AF8"/>
    <w:rsid w:val="00474EC7"/>
    <w:rsid w:val="004752B5"/>
    <w:rsid w:val="00475423"/>
    <w:rsid w:val="00477097"/>
    <w:rsid w:val="00477612"/>
    <w:rsid w:val="004778F7"/>
    <w:rsid w:val="00480862"/>
    <w:rsid w:val="00480D8B"/>
    <w:rsid w:val="0048266E"/>
    <w:rsid w:val="004836EE"/>
    <w:rsid w:val="00484549"/>
    <w:rsid w:val="004861A7"/>
    <w:rsid w:val="004900B2"/>
    <w:rsid w:val="0049044E"/>
    <w:rsid w:val="00490562"/>
    <w:rsid w:val="0049056C"/>
    <w:rsid w:val="004906BB"/>
    <w:rsid w:val="00490D22"/>
    <w:rsid w:val="00491466"/>
    <w:rsid w:val="00491F3B"/>
    <w:rsid w:val="004927AC"/>
    <w:rsid w:val="0049288A"/>
    <w:rsid w:val="004928D0"/>
    <w:rsid w:val="00493AE2"/>
    <w:rsid w:val="00493E24"/>
    <w:rsid w:val="00494A42"/>
    <w:rsid w:val="004958C8"/>
    <w:rsid w:val="004968F2"/>
    <w:rsid w:val="00496A98"/>
    <w:rsid w:val="004A01CA"/>
    <w:rsid w:val="004A2251"/>
    <w:rsid w:val="004A2284"/>
    <w:rsid w:val="004A2F32"/>
    <w:rsid w:val="004A31A0"/>
    <w:rsid w:val="004A31A4"/>
    <w:rsid w:val="004A3AA2"/>
    <w:rsid w:val="004A4D50"/>
    <w:rsid w:val="004A55FD"/>
    <w:rsid w:val="004A6EFD"/>
    <w:rsid w:val="004A7C2A"/>
    <w:rsid w:val="004B0056"/>
    <w:rsid w:val="004B0E4A"/>
    <w:rsid w:val="004B1648"/>
    <w:rsid w:val="004B46CA"/>
    <w:rsid w:val="004B4FA8"/>
    <w:rsid w:val="004B66AD"/>
    <w:rsid w:val="004B6A6A"/>
    <w:rsid w:val="004B70FA"/>
    <w:rsid w:val="004B73A4"/>
    <w:rsid w:val="004B75CD"/>
    <w:rsid w:val="004B795D"/>
    <w:rsid w:val="004C11EC"/>
    <w:rsid w:val="004C2177"/>
    <w:rsid w:val="004C2371"/>
    <w:rsid w:val="004C296A"/>
    <w:rsid w:val="004C3050"/>
    <w:rsid w:val="004C3654"/>
    <w:rsid w:val="004C3A2D"/>
    <w:rsid w:val="004C3A62"/>
    <w:rsid w:val="004C429D"/>
    <w:rsid w:val="004C4458"/>
    <w:rsid w:val="004C4ADE"/>
    <w:rsid w:val="004C52D0"/>
    <w:rsid w:val="004C5541"/>
    <w:rsid w:val="004C5B2A"/>
    <w:rsid w:val="004C728D"/>
    <w:rsid w:val="004C766E"/>
    <w:rsid w:val="004C7961"/>
    <w:rsid w:val="004D027D"/>
    <w:rsid w:val="004D0FE7"/>
    <w:rsid w:val="004D1668"/>
    <w:rsid w:val="004D294A"/>
    <w:rsid w:val="004D2FBA"/>
    <w:rsid w:val="004D3303"/>
    <w:rsid w:val="004D4C97"/>
    <w:rsid w:val="004D4E13"/>
    <w:rsid w:val="004D53CB"/>
    <w:rsid w:val="004D70E2"/>
    <w:rsid w:val="004D7128"/>
    <w:rsid w:val="004D7208"/>
    <w:rsid w:val="004D75DB"/>
    <w:rsid w:val="004D7D0E"/>
    <w:rsid w:val="004E16C4"/>
    <w:rsid w:val="004E2F0D"/>
    <w:rsid w:val="004E3F79"/>
    <w:rsid w:val="004E4C25"/>
    <w:rsid w:val="004E4DCF"/>
    <w:rsid w:val="004E4EBB"/>
    <w:rsid w:val="004E597F"/>
    <w:rsid w:val="004E5EA2"/>
    <w:rsid w:val="004E6083"/>
    <w:rsid w:val="004E6393"/>
    <w:rsid w:val="004E678E"/>
    <w:rsid w:val="004E6845"/>
    <w:rsid w:val="004E70C2"/>
    <w:rsid w:val="004E7569"/>
    <w:rsid w:val="004E7A31"/>
    <w:rsid w:val="004F0399"/>
    <w:rsid w:val="004F1A47"/>
    <w:rsid w:val="004F28B9"/>
    <w:rsid w:val="004F4758"/>
    <w:rsid w:val="004F5EDA"/>
    <w:rsid w:val="004F61C5"/>
    <w:rsid w:val="004F624D"/>
    <w:rsid w:val="004F68BE"/>
    <w:rsid w:val="0050171E"/>
    <w:rsid w:val="00501758"/>
    <w:rsid w:val="00501FCE"/>
    <w:rsid w:val="0050350D"/>
    <w:rsid w:val="00504EAB"/>
    <w:rsid w:val="00506B68"/>
    <w:rsid w:val="00507224"/>
    <w:rsid w:val="00507539"/>
    <w:rsid w:val="00510383"/>
    <w:rsid w:val="00511373"/>
    <w:rsid w:val="00511DB2"/>
    <w:rsid w:val="0051234E"/>
    <w:rsid w:val="00512714"/>
    <w:rsid w:val="00512D38"/>
    <w:rsid w:val="00512DE3"/>
    <w:rsid w:val="0051315E"/>
    <w:rsid w:val="00513999"/>
    <w:rsid w:val="00513AC2"/>
    <w:rsid w:val="00513E7C"/>
    <w:rsid w:val="00517033"/>
    <w:rsid w:val="00517D93"/>
    <w:rsid w:val="0052006F"/>
    <w:rsid w:val="0052101F"/>
    <w:rsid w:val="005219C8"/>
    <w:rsid w:val="00521BFF"/>
    <w:rsid w:val="005221B1"/>
    <w:rsid w:val="00522753"/>
    <w:rsid w:val="005227E2"/>
    <w:rsid w:val="00522954"/>
    <w:rsid w:val="00523B22"/>
    <w:rsid w:val="00523C70"/>
    <w:rsid w:val="00524222"/>
    <w:rsid w:val="0052471F"/>
    <w:rsid w:val="00526299"/>
    <w:rsid w:val="0052670A"/>
    <w:rsid w:val="00526833"/>
    <w:rsid w:val="00526945"/>
    <w:rsid w:val="005306A2"/>
    <w:rsid w:val="0053089F"/>
    <w:rsid w:val="00530A82"/>
    <w:rsid w:val="00530AE6"/>
    <w:rsid w:val="00531728"/>
    <w:rsid w:val="00531B37"/>
    <w:rsid w:val="005333B4"/>
    <w:rsid w:val="00534871"/>
    <w:rsid w:val="00534BEB"/>
    <w:rsid w:val="00534E8C"/>
    <w:rsid w:val="00535B4E"/>
    <w:rsid w:val="00535D82"/>
    <w:rsid w:val="00536613"/>
    <w:rsid w:val="0053664E"/>
    <w:rsid w:val="00536D3F"/>
    <w:rsid w:val="00537291"/>
    <w:rsid w:val="00537413"/>
    <w:rsid w:val="00540195"/>
    <w:rsid w:val="00540EA2"/>
    <w:rsid w:val="00542639"/>
    <w:rsid w:val="00543534"/>
    <w:rsid w:val="00543C70"/>
    <w:rsid w:val="00543EBB"/>
    <w:rsid w:val="005443FA"/>
    <w:rsid w:val="0054493A"/>
    <w:rsid w:val="00544AC3"/>
    <w:rsid w:val="00545490"/>
    <w:rsid w:val="0054598D"/>
    <w:rsid w:val="005459E2"/>
    <w:rsid w:val="00546976"/>
    <w:rsid w:val="00547E83"/>
    <w:rsid w:val="00547ECB"/>
    <w:rsid w:val="00550318"/>
    <w:rsid w:val="00550A61"/>
    <w:rsid w:val="00550D8F"/>
    <w:rsid w:val="005513CD"/>
    <w:rsid w:val="00551F27"/>
    <w:rsid w:val="00552E08"/>
    <w:rsid w:val="00553B58"/>
    <w:rsid w:val="005544D7"/>
    <w:rsid w:val="00554D09"/>
    <w:rsid w:val="00555AA0"/>
    <w:rsid w:val="00555C2B"/>
    <w:rsid w:val="00556D90"/>
    <w:rsid w:val="005570F9"/>
    <w:rsid w:val="005602C5"/>
    <w:rsid w:val="00560CFC"/>
    <w:rsid w:val="00561352"/>
    <w:rsid w:val="005619AE"/>
    <w:rsid w:val="005627AA"/>
    <w:rsid w:val="00563627"/>
    <w:rsid w:val="005653D1"/>
    <w:rsid w:val="005659A6"/>
    <w:rsid w:val="00566814"/>
    <w:rsid w:val="0056785C"/>
    <w:rsid w:val="00570883"/>
    <w:rsid w:val="00570A1F"/>
    <w:rsid w:val="00570BE0"/>
    <w:rsid w:val="00570CC6"/>
    <w:rsid w:val="00571C83"/>
    <w:rsid w:val="0057231E"/>
    <w:rsid w:val="005725B0"/>
    <w:rsid w:val="00572BC9"/>
    <w:rsid w:val="00572D49"/>
    <w:rsid w:val="00572DC9"/>
    <w:rsid w:val="005730F2"/>
    <w:rsid w:val="005735A0"/>
    <w:rsid w:val="0057444C"/>
    <w:rsid w:val="005745F8"/>
    <w:rsid w:val="00574D70"/>
    <w:rsid w:val="00574F29"/>
    <w:rsid w:val="0057503A"/>
    <w:rsid w:val="00575247"/>
    <w:rsid w:val="00575874"/>
    <w:rsid w:val="005764B8"/>
    <w:rsid w:val="00577F3E"/>
    <w:rsid w:val="0058045F"/>
    <w:rsid w:val="005809EB"/>
    <w:rsid w:val="00580D85"/>
    <w:rsid w:val="00581DD9"/>
    <w:rsid w:val="00582DD3"/>
    <w:rsid w:val="00583367"/>
    <w:rsid w:val="0058365F"/>
    <w:rsid w:val="00583738"/>
    <w:rsid w:val="00583E6B"/>
    <w:rsid w:val="00583EC4"/>
    <w:rsid w:val="00584859"/>
    <w:rsid w:val="00586735"/>
    <w:rsid w:val="00586899"/>
    <w:rsid w:val="00586EE6"/>
    <w:rsid w:val="00587475"/>
    <w:rsid w:val="00592BA1"/>
    <w:rsid w:val="00592D52"/>
    <w:rsid w:val="0059362F"/>
    <w:rsid w:val="005936F5"/>
    <w:rsid w:val="0059399B"/>
    <w:rsid w:val="00593DC0"/>
    <w:rsid w:val="00594EA2"/>
    <w:rsid w:val="005955F2"/>
    <w:rsid w:val="00596938"/>
    <w:rsid w:val="00597884"/>
    <w:rsid w:val="00597959"/>
    <w:rsid w:val="00597A8D"/>
    <w:rsid w:val="00597C1D"/>
    <w:rsid w:val="005A02D7"/>
    <w:rsid w:val="005A0323"/>
    <w:rsid w:val="005A03D0"/>
    <w:rsid w:val="005A073D"/>
    <w:rsid w:val="005A09AB"/>
    <w:rsid w:val="005A1789"/>
    <w:rsid w:val="005A17CD"/>
    <w:rsid w:val="005A1C3D"/>
    <w:rsid w:val="005A3D55"/>
    <w:rsid w:val="005A4649"/>
    <w:rsid w:val="005A5814"/>
    <w:rsid w:val="005A5F84"/>
    <w:rsid w:val="005A7132"/>
    <w:rsid w:val="005A7DE0"/>
    <w:rsid w:val="005B05F8"/>
    <w:rsid w:val="005B17A6"/>
    <w:rsid w:val="005B18E5"/>
    <w:rsid w:val="005B514F"/>
    <w:rsid w:val="005B5A4B"/>
    <w:rsid w:val="005B6F40"/>
    <w:rsid w:val="005B6F73"/>
    <w:rsid w:val="005C0472"/>
    <w:rsid w:val="005C05A8"/>
    <w:rsid w:val="005C06DE"/>
    <w:rsid w:val="005C07BC"/>
    <w:rsid w:val="005C0A4D"/>
    <w:rsid w:val="005C2B8D"/>
    <w:rsid w:val="005C444A"/>
    <w:rsid w:val="005C589E"/>
    <w:rsid w:val="005C5E02"/>
    <w:rsid w:val="005C5E6B"/>
    <w:rsid w:val="005C6E8C"/>
    <w:rsid w:val="005C73C8"/>
    <w:rsid w:val="005C79DE"/>
    <w:rsid w:val="005C7DE4"/>
    <w:rsid w:val="005C7EC8"/>
    <w:rsid w:val="005D2271"/>
    <w:rsid w:val="005D409D"/>
    <w:rsid w:val="005D49C3"/>
    <w:rsid w:val="005D5692"/>
    <w:rsid w:val="005D5CAC"/>
    <w:rsid w:val="005D61AD"/>
    <w:rsid w:val="005D7DB9"/>
    <w:rsid w:val="005E126D"/>
    <w:rsid w:val="005E1CD3"/>
    <w:rsid w:val="005E330B"/>
    <w:rsid w:val="005E4C71"/>
    <w:rsid w:val="005E591F"/>
    <w:rsid w:val="005E64F6"/>
    <w:rsid w:val="005E65C8"/>
    <w:rsid w:val="005E6734"/>
    <w:rsid w:val="005E772E"/>
    <w:rsid w:val="005F10F9"/>
    <w:rsid w:val="005F20AA"/>
    <w:rsid w:val="005F2ABA"/>
    <w:rsid w:val="005F3A94"/>
    <w:rsid w:val="005F4675"/>
    <w:rsid w:val="005F6672"/>
    <w:rsid w:val="006010D9"/>
    <w:rsid w:val="00601220"/>
    <w:rsid w:val="00601EC7"/>
    <w:rsid w:val="00603DAC"/>
    <w:rsid w:val="00605454"/>
    <w:rsid w:val="00605776"/>
    <w:rsid w:val="006057E2"/>
    <w:rsid w:val="00607643"/>
    <w:rsid w:val="00607A4B"/>
    <w:rsid w:val="006107FA"/>
    <w:rsid w:val="006136BF"/>
    <w:rsid w:val="006140EB"/>
    <w:rsid w:val="006148F8"/>
    <w:rsid w:val="00614B53"/>
    <w:rsid w:val="00615633"/>
    <w:rsid w:val="00616260"/>
    <w:rsid w:val="00616306"/>
    <w:rsid w:val="006171DE"/>
    <w:rsid w:val="0062046E"/>
    <w:rsid w:val="00620625"/>
    <w:rsid w:val="006209C0"/>
    <w:rsid w:val="006213D5"/>
    <w:rsid w:val="00621E0F"/>
    <w:rsid w:val="0062374B"/>
    <w:rsid w:val="00623A04"/>
    <w:rsid w:val="00623DE9"/>
    <w:rsid w:val="00625309"/>
    <w:rsid w:val="00625495"/>
    <w:rsid w:val="006267C0"/>
    <w:rsid w:val="00626FFF"/>
    <w:rsid w:val="006302BA"/>
    <w:rsid w:val="00632193"/>
    <w:rsid w:val="006342E1"/>
    <w:rsid w:val="00634618"/>
    <w:rsid w:val="0063467E"/>
    <w:rsid w:val="00634E10"/>
    <w:rsid w:val="006352A8"/>
    <w:rsid w:val="00635CBF"/>
    <w:rsid w:val="00636189"/>
    <w:rsid w:val="0063661F"/>
    <w:rsid w:val="006377D7"/>
    <w:rsid w:val="006401B8"/>
    <w:rsid w:val="00640A9E"/>
    <w:rsid w:val="00640C93"/>
    <w:rsid w:val="006418E7"/>
    <w:rsid w:val="006441F6"/>
    <w:rsid w:val="006443E7"/>
    <w:rsid w:val="006452AE"/>
    <w:rsid w:val="00645847"/>
    <w:rsid w:val="00646795"/>
    <w:rsid w:val="00647187"/>
    <w:rsid w:val="0064725F"/>
    <w:rsid w:val="00651216"/>
    <w:rsid w:val="00652AE2"/>
    <w:rsid w:val="006532F8"/>
    <w:rsid w:val="006544AB"/>
    <w:rsid w:val="0065558B"/>
    <w:rsid w:val="006555BA"/>
    <w:rsid w:val="00655869"/>
    <w:rsid w:val="006615A2"/>
    <w:rsid w:val="00661E0D"/>
    <w:rsid w:val="00662226"/>
    <w:rsid w:val="0066227F"/>
    <w:rsid w:val="006623B5"/>
    <w:rsid w:val="00662811"/>
    <w:rsid w:val="00663400"/>
    <w:rsid w:val="0066373A"/>
    <w:rsid w:val="00665900"/>
    <w:rsid w:val="0066594F"/>
    <w:rsid w:val="00665B5E"/>
    <w:rsid w:val="00666D31"/>
    <w:rsid w:val="00667350"/>
    <w:rsid w:val="00667FE0"/>
    <w:rsid w:val="006701A9"/>
    <w:rsid w:val="00670D82"/>
    <w:rsid w:val="00672264"/>
    <w:rsid w:val="00672A54"/>
    <w:rsid w:val="00672AA1"/>
    <w:rsid w:val="00673304"/>
    <w:rsid w:val="00675E97"/>
    <w:rsid w:val="0067682F"/>
    <w:rsid w:val="00677956"/>
    <w:rsid w:val="00677CD7"/>
    <w:rsid w:val="006805A4"/>
    <w:rsid w:val="0068109B"/>
    <w:rsid w:val="00682456"/>
    <w:rsid w:val="00682563"/>
    <w:rsid w:val="00682633"/>
    <w:rsid w:val="0068290B"/>
    <w:rsid w:val="00684F2E"/>
    <w:rsid w:val="006858AF"/>
    <w:rsid w:val="00686138"/>
    <w:rsid w:val="0068636D"/>
    <w:rsid w:val="0068663A"/>
    <w:rsid w:val="006868B8"/>
    <w:rsid w:val="006902EB"/>
    <w:rsid w:val="00690F0B"/>
    <w:rsid w:val="00691BD9"/>
    <w:rsid w:val="00691F5E"/>
    <w:rsid w:val="006922FB"/>
    <w:rsid w:val="0069299A"/>
    <w:rsid w:val="006933EF"/>
    <w:rsid w:val="00693953"/>
    <w:rsid w:val="00693B13"/>
    <w:rsid w:val="0069409A"/>
    <w:rsid w:val="006944AA"/>
    <w:rsid w:val="00694D33"/>
    <w:rsid w:val="00694E75"/>
    <w:rsid w:val="00696304"/>
    <w:rsid w:val="0069639C"/>
    <w:rsid w:val="0069682F"/>
    <w:rsid w:val="00697BD7"/>
    <w:rsid w:val="00697EA6"/>
    <w:rsid w:val="006A0599"/>
    <w:rsid w:val="006A0A20"/>
    <w:rsid w:val="006A16A1"/>
    <w:rsid w:val="006A22E4"/>
    <w:rsid w:val="006A295E"/>
    <w:rsid w:val="006A42BA"/>
    <w:rsid w:val="006A43FF"/>
    <w:rsid w:val="006A56AF"/>
    <w:rsid w:val="006A5793"/>
    <w:rsid w:val="006A5EA2"/>
    <w:rsid w:val="006A6FF0"/>
    <w:rsid w:val="006A7558"/>
    <w:rsid w:val="006A759A"/>
    <w:rsid w:val="006A78E7"/>
    <w:rsid w:val="006B0019"/>
    <w:rsid w:val="006B056A"/>
    <w:rsid w:val="006B0C9D"/>
    <w:rsid w:val="006B1F8E"/>
    <w:rsid w:val="006B2AEF"/>
    <w:rsid w:val="006B3089"/>
    <w:rsid w:val="006B3194"/>
    <w:rsid w:val="006B3E4C"/>
    <w:rsid w:val="006B6697"/>
    <w:rsid w:val="006B6E4C"/>
    <w:rsid w:val="006B780B"/>
    <w:rsid w:val="006C03C3"/>
    <w:rsid w:val="006C12D0"/>
    <w:rsid w:val="006C21FD"/>
    <w:rsid w:val="006C2286"/>
    <w:rsid w:val="006C24F1"/>
    <w:rsid w:val="006C2A5D"/>
    <w:rsid w:val="006C2CDE"/>
    <w:rsid w:val="006C387A"/>
    <w:rsid w:val="006C3FF2"/>
    <w:rsid w:val="006C501D"/>
    <w:rsid w:val="006C54C6"/>
    <w:rsid w:val="006C5ABC"/>
    <w:rsid w:val="006C5C37"/>
    <w:rsid w:val="006C7D1A"/>
    <w:rsid w:val="006D01EB"/>
    <w:rsid w:val="006D0895"/>
    <w:rsid w:val="006D0C5D"/>
    <w:rsid w:val="006D11AB"/>
    <w:rsid w:val="006D37AA"/>
    <w:rsid w:val="006D3DD5"/>
    <w:rsid w:val="006D5352"/>
    <w:rsid w:val="006D557E"/>
    <w:rsid w:val="006D6F30"/>
    <w:rsid w:val="006D6FFE"/>
    <w:rsid w:val="006D7E49"/>
    <w:rsid w:val="006E156A"/>
    <w:rsid w:val="006E19D7"/>
    <w:rsid w:val="006E295B"/>
    <w:rsid w:val="006E3675"/>
    <w:rsid w:val="006E37E6"/>
    <w:rsid w:val="006E4545"/>
    <w:rsid w:val="006E45C6"/>
    <w:rsid w:val="006E524C"/>
    <w:rsid w:val="006E56B6"/>
    <w:rsid w:val="006E5E06"/>
    <w:rsid w:val="006E63D4"/>
    <w:rsid w:val="006E6C44"/>
    <w:rsid w:val="006E7368"/>
    <w:rsid w:val="006E7708"/>
    <w:rsid w:val="006F0054"/>
    <w:rsid w:val="006F08CD"/>
    <w:rsid w:val="006F1D5A"/>
    <w:rsid w:val="006F25BC"/>
    <w:rsid w:val="006F324E"/>
    <w:rsid w:val="006F38B3"/>
    <w:rsid w:val="006F3E68"/>
    <w:rsid w:val="006F41F5"/>
    <w:rsid w:val="006F43C5"/>
    <w:rsid w:val="006F506D"/>
    <w:rsid w:val="006F584C"/>
    <w:rsid w:val="006F62C0"/>
    <w:rsid w:val="0070188B"/>
    <w:rsid w:val="00701A21"/>
    <w:rsid w:val="00702852"/>
    <w:rsid w:val="007030B9"/>
    <w:rsid w:val="0070491F"/>
    <w:rsid w:val="00705B10"/>
    <w:rsid w:val="007065F2"/>
    <w:rsid w:val="00706D13"/>
    <w:rsid w:val="00707416"/>
    <w:rsid w:val="00707E26"/>
    <w:rsid w:val="00710551"/>
    <w:rsid w:val="007124CA"/>
    <w:rsid w:val="0071266F"/>
    <w:rsid w:val="00715A3C"/>
    <w:rsid w:val="00716401"/>
    <w:rsid w:val="0071742C"/>
    <w:rsid w:val="00717F36"/>
    <w:rsid w:val="007202B2"/>
    <w:rsid w:val="00721C57"/>
    <w:rsid w:val="007224CD"/>
    <w:rsid w:val="0072322C"/>
    <w:rsid w:val="0072359E"/>
    <w:rsid w:val="007237CB"/>
    <w:rsid w:val="00723A1A"/>
    <w:rsid w:val="00724966"/>
    <w:rsid w:val="00725542"/>
    <w:rsid w:val="00725AB8"/>
    <w:rsid w:val="00725FD9"/>
    <w:rsid w:val="00726499"/>
    <w:rsid w:val="00727353"/>
    <w:rsid w:val="00727E46"/>
    <w:rsid w:val="00727FCB"/>
    <w:rsid w:val="00730A87"/>
    <w:rsid w:val="00730B63"/>
    <w:rsid w:val="00731408"/>
    <w:rsid w:val="007316AC"/>
    <w:rsid w:val="00731F62"/>
    <w:rsid w:val="00733618"/>
    <w:rsid w:val="007337FD"/>
    <w:rsid w:val="00734739"/>
    <w:rsid w:val="00735BD6"/>
    <w:rsid w:val="00735CB3"/>
    <w:rsid w:val="007365DE"/>
    <w:rsid w:val="00740016"/>
    <w:rsid w:val="00741F90"/>
    <w:rsid w:val="00743B9A"/>
    <w:rsid w:val="007441B3"/>
    <w:rsid w:val="00744BE0"/>
    <w:rsid w:val="007456D6"/>
    <w:rsid w:val="00745BA1"/>
    <w:rsid w:val="00745C9A"/>
    <w:rsid w:val="007469A6"/>
    <w:rsid w:val="0074704E"/>
    <w:rsid w:val="007478C6"/>
    <w:rsid w:val="00747A7B"/>
    <w:rsid w:val="00747F8C"/>
    <w:rsid w:val="00752AF7"/>
    <w:rsid w:val="007532A2"/>
    <w:rsid w:val="0075374F"/>
    <w:rsid w:val="0075376D"/>
    <w:rsid w:val="00754C92"/>
    <w:rsid w:val="007564C4"/>
    <w:rsid w:val="00757EE1"/>
    <w:rsid w:val="0076017A"/>
    <w:rsid w:val="007604B8"/>
    <w:rsid w:val="00760630"/>
    <w:rsid w:val="00760BC9"/>
    <w:rsid w:val="0076218B"/>
    <w:rsid w:val="00763581"/>
    <w:rsid w:val="007637C5"/>
    <w:rsid w:val="00763842"/>
    <w:rsid w:val="00763B56"/>
    <w:rsid w:val="00763C5A"/>
    <w:rsid w:val="00763E13"/>
    <w:rsid w:val="0076407C"/>
    <w:rsid w:val="007643E5"/>
    <w:rsid w:val="00764967"/>
    <w:rsid w:val="0076593C"/>
    <w:rsid w:val="007663B0"/>
    <w:rsid w:val="007671EC"/>
    <w:rsid w:val="0076763B"/>
    <w:rsid w:val="00770653"/>
    <w:rsid w:val="0077084B"/>
    <w:rsid w:val="00771F31"/>
    <w:rsid w:val="007721DD"/>
    <w:rsid w:val="00774C79"/>
    <w:rsid w:val="00775351"/>
    <w:rsid w:val="00775564"/>
    <w:rsid w:val="00775D44"/>
    <w:rsid w:val="00776786"/>
    <w:rsid w:val="007769A7"/>
    <w:rsid w:val="00776A4D"/>
    <w:rsid w:val="00776CE8"/>
    <w:rsid w:val="007773FC"/>
    <w:rsid w:val="00777C02"/>
    <w:rsid w:val="00780973"/>
    <w:rsid w:val="00780A9F"/>
    <w:rsid w:val="007812A6"/>
    <w:rsid w:val="0078279B"/>
    <w:rsid w:val="00784035"/>
    <w:rsid w:val="00784152"/>
    <w:rsid w:val="007841F4"/>
    <w:rsid w:val="00784600"/>
    <w:rsid w:val="00784C3C"/>
    <w:rsid w:val="00785073"/>
    <w:rsid w:val="00785233"/>
    <w:rsid w:val="00785367"/>
    <w:rsid w:val="0078542F"/>
    <w:rsid w:val="0078586F"/>
    <w:rsid w:val="00790A0D"/>
    <w:rsid w:val="00790B9D"/>
    <w:rsid w:val="00791AD2"/>
    <w:rsid w:val="00791CD1"/>
    <w:rsid w:val="007925C4"/>
    <w:rsid w:val="00793D28"/>
    <w:rsid w:val="007940ED"/>
    <w:rsid w:val="007944CF"/>
    <w:rsid w:val="0079456B"/>
    <w:rsid w:val="007945F2"/>
    <w:rsid w:val="0079501F"/>
    <w:rsid w:val="00795272"/>
    <w:rsid w:val="007953C1"/>
    <w:rsid w:val="007964BA"/>
    <w:rsid w:val="00796FDD"/>
    <w:rsid w:val="00797CEA"/>
    <w:rsid w:val="00797F0E"/>
    <w:rsid w:val="007A0910"/>
    <w:rsid w:val="007A09F6"/>
    <w:rsid w:val="007A0FE4"/>
    <w:rsid w:val="007A0FF4"/>
    <w:rsid w:val="007A1447"/>
    <w:rsid w:val="007A2FC9"/>
    <w:rsid w:val="007A334D"/>
    <w:rsid w:val="007A559F"/>
    <w:rsid w:val="007A5FC7"/>
    <w:rsid w:val="007A6443"/>
    <w:rsid w:val="007A66B7"/>
    <w:rsid w:val="007A6B3B"/>
    <w:rsid w:val="007A71DA"/>
    <w:rsid w:val="007B04CF"/>
    <w:rsid w:val="007B1119"/>
    <w:rsid w:val="007B122D"/>
    <w:rsid w:val="007B18B6"/>
    <w:rsid w:val="007B2B1C"/>
    <w:rsid w:val="007B2BC1"/>
    <w:rsid w:val="007B356C"/>
    <w:rsid w:val="007B4212"/>
    <w:rsid w:val="007B4681"/>
    <w:rsid w:val="007B49E2"/>
    <w:rsid w:val="007B4C08"/>
    <w:rsid w:val="007B4EC9"/>
    <w:rsid w:val="007B524F"/>
    <w:rsid w:val="007B5E10"/>
    <w:rsid w:val="007B67DF"/>
    <w:rsid w:val="007B73BF"/>
    <w:rsid w:val="007C0C84"/>
    <w:rsid w:val="007C1597"/>
    <w:rsid w:val="007C24A3"/>
    <w:rsid w:val="007C30C7"/>
    <w:rsid w:val="007C41A0"/>
    <w:rsid w:val="007C4768"/>
    <w:rsid w:val="007C48EC"/>
    <w:rsid w:val="007C4A10"/>
    <w:rsid w:val="007C4D2F"/>
    <w:rsid w:val="007C5193"/>
    <w:rsid w:val="007C5CF8"/>
    <w:rsid w:val="007C64C7"/>
    <w:rsid w:val="007C7BBC"/>
    <w:rsid w:val="007C7D18"/>
    <w:rsid w:val="007D05B1"/>
    <w:rsid w:val="007D0CAB"/>
    <w:rsid w:val="007D148F"/>
    <w:rsid w:val="007D1713"/>
    <w:rsid w:val="007D22A7"/>
    <w:rsid w:val="007D29A0"/>
    <w:rsid w:val="007D2E69"/>
    <w:rsid w:val="007D42E5"/>
    <w:rsid w:val="007D43D5"/>
    <w:rsid w:val="007D5BCD"/>
    <w:rsid w:val="007D609B"/>
    <w:rsid w:val="007D7300"/>
    <w:rsid w:val="007D7815"/>
    <w:rsid w:val="007D7B24"/>
    <w:rsid w:val="007E058C"/>
    <w:rsid w:val="007E1411"/>
    <w:rsid w:val="007E160B"/>
    <w:rsid w:val="007E1C36"/>
    <w:rsid w:val="007E1D3C"/>
    <w:rsid w:val="007E22E9"/>
    <w:rsid w:val="007E2D02"/>
    <w:rsid w:val="007E6628"/>
    <w:rsid w:val="007E6B2C"/>
    <w:rsid w:val="007E6F9C"/>
    <w:rsid w:val="007E79B8"/>
    <w:rsid w:val="007F1462"/>
    <w:rsid w:val="007F1614"/>
    <w:rsid w:val="007F16A6"/>
    <w:rsid w:val="007F2783"/>
    <w:rsid w:val="007F2B7F"/>
    <w:rsid w:val="007F34C1"/>
    <w:rsid w:val="007F3570"/>
    <w:rsid w:val="007F3BA3"/>
    <w:rsid w:val="007F3D34"/>
    <w:rsid w:val="007F5801"/>
    <w:rsid w:val="007F5C12"/>
    <w:rsid w:val="007F5C94"/>
    <w:rsid w:val="007F5E72"/>
    <w:rsid w:val="007F71FC"/>
    <w:rsid w:val="007F75E9"/>
    <w:rsid w:val="007F7B68"/>
    <w:rsid w:val="008004C1"/>
    <w:rsid w:val="00800561"/>
    <w:rsid w:val="00801A0D"/>
    <w:rsid w:val="00801D60"/>
    <w:rsid w:val="0080215A"/>
    <w:rsid w:val="008021F9"/>
    <w:rsid w:val="008025DC"/>
    <w:rsid w:val="00803295"/>
    <w:rsid w:val="008036C0"/>
    <w:rsid w:val="00803BA8"/>
    <w:rsid w:val="00804108"/>
    <w:rsid w:val="00810BC3"/>
    <w:rsid w:val="008114BA"/>
    <w:rsid w:val="0081169C"/>
    <w:rsid w:val="00811E48"/>
    <w:rsid w:val="00812C67"/>
    <w:rsid w:val="00815226"/>
    <w:rsid w:val="008153EA"/>
    <w:rsid w:val="00815D34"/>
    <w:rsid w:val="008165D8"/>
    <w:rsid w:val="0081753B"/>
    <w:rsid w:val="00817560"/>
    <w:rsid w:val="008205CB"/>
    <w:rsid w:val="00820816"/>
    <w:rsid w:val="00821403"/>
    <w:rsid w:val="00821545"/>
    <w:rsid w:val="00821C9C"/>
    <w:rsid w:val="00822B6D"/>
    <w:rsid w:val="00822B87"/>
    <w:rsid w:val="008233D9"/>
    <w:rsid w:val="0082396D"/>
    <w:rsid w:val="00823F48"/>
    <w:rsid w:val="008245D6"/>
    <w:rsid w:val="00825ED2"/>
    <w:rsid w:val="00825F4D"/>
    <w:rsid w:val="008275FC"/>
    <w:rsid w:val="0083038D"/>
    <w:rsid w:val="00831141"/>
    <w:rsid w:val="008311F7"/>
    <w:rsid w:val="00832539"/>
    <w:rsid w:val="00834CBA"/>
    <w:rsid w:val="00835FD2"/>
    <w:rsid w:val="0083630C"/>
    <w:rsid w:val="0084068A"/>
    <w:rsid w:val="00840C37"/>
    <w:rsid w:val="00840EEB"/>
    <w:rsid w:val="00840FE0"/>
    <w:rsid w:val="00841782"/>
    <w:rsid w:val="00843557"/>
    <w:rsid w:val="008436FA"/>
    <w:rsid w:val="0084371F"/>
    <w:rsid w:val="00843F3E"/>
    <w:rsid w:val="00844AD2"/>
    <w:rsid w:val="008450CE"/>
    <w:rsid w:val="008454E2"/>
    <w:rsid w:val="008462F5"/>
    <w:rsid w:val="00846495"/>
    <w:rsid w:val="00846867"/>
    <w:rsid w:val="00846F8F"/>
    <w:rsid w:val="00847BFC"/>
    <w:rsid w:val="00847F0D"/>
    <w:rsid w:val="0085010D"/>
    <w:rsid w:val="008501C2"/>
    <w:rsid w:val="008502C6"/>
    <w:rsid w:val="00850746"/>
    <w:rsid w:val="008519C3"/>
    <w:rsid w:val="00853AF7"/>
    <w:rsid w:val="00853CE8"/>
    <w:rsid w:val="008547BC"/>
    <w:rsid w:val="00854F63"/>
    <w:rsid w:val="008550F0"/>
    <w:rsid w:val="008557A8"/>
    <w:rsid w:val="008570E1"/>
    <w:rsid w:val="008571EF"/>
    <w:rsid w:val="00857263"/>
    <w:rsid w:val="008604C9"/>
    <w:rsid w:val="00860584"/>
    <w:rsid w:val="00860A17"/>
    <w:rsid w:val="00863481"/>
    <w:rsid w:val="0086384D"/>
    <w:rsid w:val="00867B09"/>
    <w:rsid w:val="0087024D"/>
    <w:rsid w:val="00870EE3"/>
    <w:rsid w:val="0087443A"/>
    <w:rsid w:val="0087470D"/>
    <w:rsid w:val="00875311"/>
    <w:rsid w:val="0087604C"/>
    <w:rsid w:val="0087604E"/>
    <w:rsid w:val="008771B3"/>
    <w:rsid w:val="0087737E"/>
    <w:rsid w:val="008778BA"/>
    <w:rsid w:val="008778C0"/>
    <w:rsid w:val="008800F4"/>
    <w:rsid w:val="00880DF2"/>
    <w:rsid w:val="00881A71"/>
    <w:rsid w:val="00882462"/>
    <w:rsid w:val="0088260D"/>
    <w:rsid w:val="00882E50"/>
    <w:rsid w:val="0088325A"/>
    <w:rsid w:val="00886272"/>
    <w:rsid w:val="00886F81"/>
    <w:rsid w:val="00887974"/>
    <w:rsid w:val="00890E7C"/>
    <w:rsid w:val="00891978"/>
    <w:rsid w:val="00891BA5"/>
    <w:rsid w:val="00891C53"/>
    <w:rsid w:val="008923BA"/>
    <w:rsid w:val="008923D1"/>
    <w:rsid w:val="008941B9"/>
    <w:rsid w:val="008977C5"/>
    <w:rsid w:val="00897C9B"/>
    <w:rsid w:val="00897F6A"/>
    <w:rsid w:val="008A0188"/>
    <w:rsid w:val="008A0A6B"/>
    <w:rsid w:val="008A18F2"/>
    <w:rsid w:val="008A1992"/>
    <w:rsid w:val="008A2898"/>
    <w:rsid w:val="008A2E48"/>
    <w:rsid w:val="008A425A"/>
    <w:rsid w:val="008A4315"/>
    <w:rsid w:val="008A436E"/>
    <w:rsid w:val="008A4445"/>
    <w:rsid w:val="008A5922"/>
    <w:rsid w:val="008A5FD9"/>
    <w:rsid w:val="008A615A"/>
    <w:rsid w:val="008A6DBC"/>
    <w:rsid w:val="008A799A"/>
    <w:rsid w:val="008A7CE8"/>
    <w:rsid w:val="008B02CC"/>
    <w:rsid w:val="008B05FE"/>
    <w:rsid w:val="008B11F4"/>
    <w:rsid w:val="008B276B"/>
    <w:rsid w:val="008B2ADA"/>
    <w:rsid w:val="008B46A7"/>
    <w:rsid w:val="008B4E26"/>
    <w:rsid w:val="008B57CE"/>
    <w:rsid w:val="008B60D9"/>
    <w:rsid w:val="008B698F"/>
    <w:rsid w:val="008C0169"/>
    <w:rsid w:val="008C032F"/>
    <w:rsid w:val="008C0EEC"/>
    <w:rsid w:val="008C1225"/>
    <w:rsid w:val="008C1B14"/>
    <w:rsid w:val="008C32B0"/>
    <w:rsid w:val="008C397F"/>
    <w:rsid w:val="008C4553"/>
    <w:rsid w:val="008C466E"/>
    <w:rsid w:val="008C4D38"/>
    <w:rsid w:val="008C4E79"/>
    <w:rsid w:val="008C597A"/>
    <w:rsid w:val="008C6329"/>
    <w:rsid w:val="008C7327"/>
    <w:rsid w:val="008D1599"/>
    <w:rsid w:val="008D1847"/>
    <w:rsid w:val="008D1B93"/>
    <w:rsid w:val="008D1DAD"/>
    <w:rsid w:val="008D26A9"/>
    <w:rsid w:val="008D2BA1"/>
    <w:rsid w:val="008D40F0"/>
    <w:rsid w:val="008D46BA"/>
    <w:rsid w:val="008D4F8B"/>
    <w:rsid w:val="008D62D4"/>
    <w:rsid w:val="008E0115"/>
    <w:rsid w:val="008E0173"/>
    <w:rsid w:val="008E15C3"/>
    <w:rsid w:val="008E25BE"/>
    <w:rsid w:val="008E2DE1"/>
    <w:rsid w:val="008E3148"/>
    <w:rsid w:val="008E3705"/>
    <w:rsid w:val="008E4F03"/>
    <w:rsid w:val="008E5318"/>
    <w:rsid w:val="008E57C6"/>
    <w:rsid w:val="008E6720"/>
    <w:rsid w:val="008E6B46"/>
    <w:rsid w:val="008E706A"/>
    <w:rsid w:val="008F38D0"/>
    <w:rsid w:val="008F5D2F"/>
    <w:rsid w:val="008F695B"/>
    <w:rsid w:val="008F6AAF"/>
    <w:rsid w:val="008F7161"/>
    <w:rsid w:val="008F7906"/>
    <w:rsid w:val="009003CD"/>
    <w:rsid w:val="00900B33"/>
    <w:rsid w:val="0090153B"/>
    <w:rsid w:val="00902107"/>
    <w:rsid w:val="00902232"/>
    <w:rsid w:val="009029F5"/>
    <w:rsid w:val="00903B4D"/>
    <w:rsid w:val="00903D9B"/>
    <w:rsid w:val="00904283"/>
    <w:rsid w:val="00904393"/>
    <w:rsid w:val="0090537B"/>
    <w:rsid w:val="00906192"/>
    <w:rsid w:val="00906CFB"/>
    <w:rsid w:val="00906E22"/>
    <w:rsid w:val="009100BF"/>
    <w:rsid w:val="009119F4"/>
    <w:rsid w:val="00913151"/>
    <w:rsid w:val="00913F8D"/>
    <w:rsid w:val="009141BF"/>
    <w:rsid w:val="00916011"/>
    <w:rsid w:val="009165B0"/>
    <w:rsid w:val="00920025"/>
    <w:rsid w:val="009202B3"/>
    <w:rsid w:val="00920FF2"/>
    <w:rsid w:val="0092136A"/>
    <w:rsid w:val="00921657"/>
    <w:rsid w:val="00921669"/>
    <w:rsid w:val="009219D3"/>
    <w:rsid w:val="00922C72"/>
    <w:rsid w:val="00922C96"/>
    <w:rsid w:val="00923181"/>
    <w:rsid w:val="009240D0"/>
    <w:rsid w:val="0092466D"/>
    <w:rsid w:val="00924EED"/>
    <w:rsid w:val="00924F2B"/>
    <w:rsid w:val="009259FD"/>
    <w:rsid w:val="009260D7"/>
    <w:rsid w:val="00926777"/>
    <w:rsid w:val="00926AF4"/>
    <w:rsid w:val="009272AC"/>
    <w:rsid w:val="00930DB2"/>
    <w:rsid w:val="0093148B"/>
    <w:rsid w:val="0093165C"/>
    <w:rsid w:val="00931A7F"/>
    <w:rsid w:val="00932153"/>
    <w:rsid w:val="00932772"/>
    <w:rsid w:val="009331C7"/>
    <w:rsid w:val="00933223"/>
    <w:rsid w:val="0093356E"/>
    <w:rsid w:val="00934451"/>
    <w:rsid w:val="00934ED1"/>
    <w:rsid w:val="00934F79"/>
    <w:rsid w:val="009352C9"/>
    <w:rsid w:val="00935D78"/>
    <w:rsid w:val="009373FF"/>
    <w:rsid w:val="009378F6"/>
    <w:rsid w:val="00940067"/>
    <w:rsid w:val="009401F6"/>
    <w:rsid w:val="00940266"/>
    <w:rsid w:val="00940DA7"/>
    <w:rsid w:val="00941F65"/>
    <w:rsid w:val="009423E9"/>
    <w:rsid w:val="009439C5"/>
    <w:rsid w:val="00944C67"/>
    <w:rsid w:val="00945F31"/>
    <w:rsid w:val="00946EE0"/>
    <w:rsid w:val="0094700C"/>
    <w:rsid w:val="00947BF6"/>
    <w:rsid w:val="00947F0A"/>
    <w:rsid w:val="00950135"/>
    <w:rsid w:val="009507AB"/>
    <w:rsid w:val="00950B06"/>
    <w:rsid w:val="009518C0"/>
    <w:rsid w:val="00951A72"/>
    <w:rsid w:val="00952156"/>
    <w:rsid w:val="009547B0"/>
    <w:rsid w:val="0095538C"/>
    <w:rsid w:val="00956398"/>
    <w:rsid w:val="00956EB9"/>
    <w:rsid w:val="0095709A"/>
    <w:rsid w:val="009579FC"/>
    <w:rsid w:val="009616DA"/>
    <w:rsid w:val="00961FB9"/>
    <w:rsid w:val="00963F3C"/>
    <w:rsid w:val="0096678C"/>
    <w:rsid w:val="009672D4"/>
    <w:rsid w:val="009676A4"/>
    <w:rsid w:val="00967A2E"/>
    <w:rsid w:val="009702A9"/>
    <w:rsid w:val="009702FD"/>
    <w:rsid w:val="009709FE"/>
    <w:rsid w:val="00971262"/>
    <w:rsid w:val="00971488"/>
    <w:rsid w:val="00971627"/>
    <w:rsid w:val="00971838"/>
    <w:rsid w:val="00971D99"/>
    <w:rsid w:val="00973F96"/>
    <w:rsid w:val="00974877"/>
    <w:rsid w:val="009749EA"/>
    <w:rsid w:val="009753BA"/>
    <w:rsid w:val="0097578F"/>
    <w:rsid w:val="0097587E"/>
    <w:rsid w:val="00976D89"/>
    <w:rsid w:val="0098076E"/>
    <w:rsid w:val="00980851"/>
    <w:rsid w:val="00982650"/>
    <w:rsid w:val="00983430"/>
    <w:rsid w:val="00984E70"/>
    <w:rsid w:val="0098552D"/>
    <w:rsid w:val="00985A94"/>
    <w:rsid w:val="00987F84"/>
    <w:rsid w:val="0099003A"/>
    <w:rsid w:val="00991B38"/>
    <w:rsid w:val="00991ED8"/>
    <w:rsid w:val="00992B0C"/>
    <w:rsid w:val="0099332B"/>
    <w:rsid w:val="00994252"/>
    <w:rsid w:val="009950F4"/>
    <w:rsid w:val="009954DC"/>
    <w:rsid w:val="0099656F"/>
    <w:rsid w:val="00996CC5"/>
    <w:rsid w:val="00996E39"/>
    <w:rsid w:val="00996F4C"/>
    <w:rsid w:val="00997624"/>
    <w:rsid w:val="00997BBC"/>
    <w:rsid w:val="009A05CD"/>
    <w:rsid w:val="009A068D"/>
    <w:rsid w:val="009A088A"/>
    <w:rsid w:val="009A0EB5"/>
    <w:rsid w:val="009A16A7"/>
    <w:rsid w:val="009A1D83"/>
    <w:rsid w:val="009A247B"/>
    <w:rsid w:val="009A2861"/>
    <w:rsid w:val="009A2A86"/>
    <w:rsid w:val="009A3EBF"/>
    <w:rsid w:val="009A48A2"/>
    <w:rsid w:val="009A4BC1"/>
    <w:rsid w:val="009A643D"/>
    <w:rsid w:val="009B00F7"/>
    <w:rsid w:val="009B072D"/>
    <w:rsid w:val="009B093B"/>
    <w:rsid w:val="009B12F8"/>
    <w:rsid w:val="009B2706"/>
    <w:rsid w:val="009B2A3B"/>
    <w:rsid w:val="009B2B7F"/>
    <w:rsid w:val="009B317D"/>
    <w:rsid w:val="009B3B1D"/>
    <w:rsid w:val="009B482D"/>
    <w:rsid w:val="009B5070"/>
    <w:rsid w:val="009B57CD"/>
    <w:rsid w:val="009B70F0"/>
    <w:rsid w:val="009B7229"/>
    <w:rsid w:val="009B7556"/>
    <w:rsid w:val="009C0661"/>
    <w:rsid w:val="009C0782"/>
    <w:rsid w:val="009C1018"/>
    <w:rsid w:val="009C11A6"/>
    <w:rsid w:val="009C1414"/>
    <w:rsid w:val="009C1B92"/>
    <w:rsid w:val="009C1E41"/>
    <w:rsid w:val="009C207E"/>
    <w:rsid w:val="009C28A6"/>
    <w:rsid w:val="009C2E06"/>
    <w:rsid w:val="009C4C64"/>
    <w:rsid w:val="009C68CD"/>
    <w:rsid w:val="009C7710"/>
    <w:rsid w:val="009C7745"/>
    <w:rsid w:val="009C7F5D"/>
    <w:rsid w:val="009D0548"/>
    <w:rsid w:val="009D0845"/>
    <w:rsid w:val="009D17BD"/>
    <w:rsid w:val="009D228E"/>
    <w:rsid w:val="009D2859"/>
    <w:rsid w:val="009D2F73"/>
    <w:rsid w:val="009D345F"/>
    <w:rsid w:val="009D3AB6"/>
    <w:rsid w:val="009D3BEC"/>
    <w:rsid w:val="009E022F"/>
    <w:rsid w:val="009E1E17"/>
    <w:rsid w:val="009E23F5"/>
    <w:rsid w:val="009E2B08"/>
    <w:rsid w:val="009E2F41"/>
    <w:rsid w:val="009E311C"/>
    <w:rsid w:val="009E44E4"/>
    <w:rsid w:val="009E4757"/>
    <w:rsid w:val="009E4CC7"/>
    <w:rsid w:val="009E5193"/>
    <w:rsid w:val="009E5650"/>
    <w:rsid w:val="009E5F18"/>
    <w:rsid w:val="009E5FE1"/>
    <w:rsid w:val="009E71B4"/>
    <w:rsid w:val="009F004B"/>
    <w:rsid w:val="009F008B"/>
    <w:rsid w:val="009F0570"/>
    <w:rsid w:val="009F0C5C"/>
    <w:rsid w:val="009F34B9"/>
    <w:rsid w:val="009F3688"/>
    <w:rsid w:val="009F370E"/>
    <w:rsid w:val="009F3A02"/>
    <w:rsid w:val="009F437B"/>
    <w:rsid w:val="009F4618"/>
    <w:rsid w:val="009F52A5"/>
    <w:rsid w:val="009F5914"/>
    <w:rsid w:val="009F687C"/>
    <w:rsid w:val="009F7DC7"/>
    <w:rsid w:val="009F7E13"/>
    <w:rsid w:val="00A002C7"/>
    <w:rsid w:val="00A0173E"/>
    <w:rsid w:val="00A01875"/>
    <w:rsid w:val="00A023A0"/>
    <w:rsid w:val="00A03345"/>
    <w:rsid w:val="00A036C8"/>
    <w:rsid w:val="00A04861"/>
    <w:rsid w:val="00A04D4C"/>
    <w:rsid w:val="00A053BB"/>
    <w:rsid w:val="00A06882"/>
    <w:rsid w:val="00A06939"/>
    <w:rsid w:val="00A07323"/>
    <w:rsid w:val="00A0752C"/>
    <w:rsid w:val="00A07750"/>
    <w:rsid w:val="00A079BB"/>
    <w:rsid w:val="00A07F60"/>
    <w:rsid w:val="00A11773"/>
    <w:rsid w:val="00A11A3A"/>
    <w:rsid w:val="00A12235"/>
    <w:rsid w:val="00A1323B"/>
    <w:rsid w:val="00A13C5E"/>
    <w:rsid w:val="00A13E7F"/>
    <w:rsid w:val="00A1427B"/>
    <w:rsid w:val="00A14AE5"/>
    <w:rsid w:val="00A14C3B"/>
    <w:rsid w:val="00A17219"/>
    <w:rsid w:val="00A20479"/>
    <w:rsid w:val="00A206B0"/>
    <w:rsid w:val="00A2143B"/>
    <w:rsid w:val="00A2253D"/>
    <w:rsid w:val="00A229EC"/>
    <w:rsid w:val="00A232B2"/>
    <w:rsid w:val="00A233CD"/>
    <w:rsid w:val="00A24285"/>
    <w:rsid w:val="00A2529C"/>
    <w:rsid w:val="00A25DED"/>
    <w:rsid w:val="00A25E14"/>
    <w:rsid w:val="00A26FFE"/>
    <w:rsid w:val="00A27CC2"/>
    <w:rsid w:val="00A30580"/>
    <w:rsid w:val="00A3066B"/>
    <w:rsid w:val="00A31072"/>
    <w:rsid w:val="00A31A6F"/>
    <w:rsid w:val="00A323E7"/>
    <w:rsid w:val="00A327B1"/>
    <w:rsid w:val="00A3465F"/>
    <w:rsid w:val="00A3593A"/>
    <w:rsid w:val="00A35B61"/>
    <w:rsid w:val="00A36DF8"/>
    <w:rsid w:val="00A37CF0"/>
    <w:rsid w:val="00A37F0B"/>
    <w:rsid w:val="00A40DFD"/>
    <w:rsid w:val="00A419F2"/>
    <w:rsid w:val="00A4235B"/>
    <w:rsid w:val="00A427FB"/>
    <w:rsid w:val="00A4459C"/>
    <w:rsid w:val="00A44CD6"/>
    <w:rsid w:val="00A45B4E"/>
    <w:rsid w:val="00A45FE9"/>
    <w:rsid w:val="00A468B6"/>
    <w:rsid w:val="00A52FE6"/>
    <w:rsid w:val="00A5319D"/>
    <w:rsid w:val="00A558B5"/>
    <w:rsid w:val="00A559ED"/>
    <w:rsid w:val="00A6067A"/>
    <w:rsid w:val="00A609DF"/>
    <w:rsid w:val="00A61040"/>
    <w:rsid w:val="00A61BCE"/>
    <w:rsid w:val="00A61F6C"/>
    <w:rsid w:val="00A6284E"/>
    <w:rsid w:val="00A63586"/>
    <w:rsid w:val="00A6366C"/>
    <w:rsid w:val="00A63E3C"/>
    <w:rsid w:val="00A63E4B"/>
    <w:rsid w:val="00A640B7"/>
    <w:rsid w:val="00A64E1C"/>
    <w:rsid w:val="00A659CF"/>
    <w:rsid w:val="00A663C0"/>
    <w:rsid w:val="00A66633"/>
    <w:rsid w:val="00A67675"/>
    <w:rsid w:val="00A716EF"/>
    <w:rsid w:val="00A726F3"/>
    <w:rsid w:val="00A727DE"/>
    <w:rsid w:val="00A73F27"/>
    <w:rsid w:val="00A7545C"/>
    <w:rsid w:val="00A76598"/>
    <w:rsid w:val="00A767EB"/>
    <w:rsid w:val="00A769B5"/>
    <w:rsid w:val="00A76B58"/>
    <w:rsid w:val="00A77189"/>
    <w:rsid w:val="00A7729C"/>
    <w:rsid w:val="00A77D9F"/>
    <w:rsid w:val="00A8015B"/>
    <w:rsid w:val="00A80449"/>
    <w:rsid w:val="00A80D3C"/>
    <w:rsid w:val="00A81035"/>
    <w:rsid w:val="00A8105F"/>
    <w:rsid w:val="00A8169F"/>
    <w:rsid w:val="00A81A98"/>
    <w:rsid w:val="00A82A40"/>
    <w:rsid w:val="00A83226"/>
    <w:rsid w:val="00A83A0C"/>
    <w:rsid w:val="00A83BD1"/>
    <w:rsid w:val="00A83E64"/>
    <w:rsid w:val="00A83FC2"/>
    <w:rsid w:val="00A84C1D"/>
    <w:rsid w:val="00A84D89"/>
    <w:rsid w:val="00A851D0"/>
    <w:rsid w:val="00A854C3"/>
    <w:rsid w:val="00A85FD8"/>
    <w:rsid w:val="00A865E5"/>
    <w:rsid w:val="00A87676"/>
    <w:rsid w:val="00A90D1C"/>
    <w:rsid w:val="00A910D3"/>
    <w:rsid w:val="00A92042"/>
    <w:rsid w:val="00A927E2"/>
    <w:rsid w:val="00A92D53"/>
    <w:rsid w:val="00A9343E"/>
    <w:rsid w:val="00A95A5D"/>
    <w:rsid w:val="00A96C3D"/>
    <w:rsid w:val="00A96D2D"/>
    <w:rsid w:val="00A97B8A"/>
    <w:rsid w:val="00AA0520"/>
    <w:rsid w:val="00AA0AF0"/>
    <w:rsid w:val="00AA1228"/>
    <w:rsid w:val="00AA14A0"/>
    <w:rsid w:val="00AA1905"/>
    <w:rsid w:val="00AA1982"/>
    <w:rsid w:val="00AA2169"/>
    <w:rsid w:val="00AA4AFA"/>
    <w:rsid w:val="00AA5F1B"/>
    <w:rsid w:val="00AA5F3C"/>
    <w:rsid w:val="00AA6451"/>
    <w:rsid w:val="00AA6658"/>
    <w:rsid w:val="00AA690D"/>
    <w:rsid w:val="00AA6C3D"/>
    <w:rsid w:val="00AA74D7"/>
    <w:rsid w:val="00AA779C"/>
    <w:rsid w:val="00AA7F70"/>
    <w:rsid w:val="00AB0739"/>
    <w:rsid w:val="00AB122E"/>
    <w:rsid w:val="00AB18EB"/>
    <w:rsid w:val="00AB1A1E"/>
    <w:rsid w:val="00AB23A8"/>
    <w:rsid w:val="00AB2C13"/>
    <w:rsid w:val="00AB2F97"/>
    <w:rsid w:val="00AB45C5"/>
    <w:rsid w:val="00AB45F9"/>
    <w:rsid w:val="00AB4AC5"/>
    <w:rsid w:val="00AB51FE"/>
    <w:rsid w:val="00AB68B0"/>
    <w:rsid w:val="00AB6E35"/>
    <w:rsid w:val="00AB6EF5"/>
    <w:rsid w:val="00AC152C"/>
    <w:rsid w:val="00AC1956"/>
    <w:rsid w:val="00AC1AD5"/>
    <w:rsid w:val="00AC3552"/>
    <w:rsid w:val="00AC37E3"/>
    <w:rsid w:val="00AC4703"/>
    <w:rsid w:val="00AC4BE1"/>
    <w:rsid w:val="00AC4DBD"/>
    <w:rsid w:val="00AC5574"/>
    <w:rsid w:val="00AC63E7"/>
    <w:rsid w:val="00AC6FB8"/>
    <w:rsid w:val="00AC7399"/>
    <w:rsid w:val="00AC7AAF"/>
    <w:rsid w:val="00AC7BF6"/>
    <w:rsid w:val="00AC7EA3"/>
    <w:rsid w:val="00AD113B"/>
    <w:rsid w:val="00AD1B99"/>
    <w:rsid w:val="00AD1EB3"/>
    <w:rsid w:val="00AD2284"/>
    <w:rsid w:val="00AD2B23"/>
    <w:rsid w:val="00AD53B0"/>
    <w:rsid w:val="00AD5AE7"/>
    <w:rsid w:val="00AD5CF8"/>
    <w:rsid w:val="00AE12F0"/>
    <w:rsid w:val="00AE13A2"/>
    <w:rsid w:val="00AE1440"/>
    <w:rsid w:val="00AE1BA1"/>
    <w:rsid w:val="00AE2148"/>
    <w:rsid w:val="00AE2683"/>
    <w:rsid w:val="00AE26BB"/>
    <w:rsid w:val="00AE4141"/>
    <w:rsid w:val="00AE4158"/>
    <w:rsid w:val="00AE439D"/>
    <w:rsid w:val="00AE46ED"/>
    <w:rsid w:val="00AE4A2B"/>
    <w:rsid w:val="00AE51B3"/>
    <w:rsid w:val="00AE54C4"/>
    <w:rsid w:val="00AE5B22"/>
    <w:rsid w:val="00AE5E88"/>
    <w:rsid w:val="00AE62BA"/>
    <w:rsid w:val="00AE6AB6"/>
    <w:rsid w:val="00AE6DC7"/>
    <w:rsid w:val="00AE6E92"/>
    <w:rsid w:val="00AE7321"/>
    <w:rsid w:val="00AF1A32"/>
    <w:rsid w:val="00AF2010"/>
    <w:rsid w:val="00AF2E9C"/>
    <w:rsid w:val="00AF355B"/>
    <w:rsid w:val="00AF3681"/>
    <w:rsid w:val="00AF3737"/>
    <w:rsid w:val="00AF3E23"/>
    <w:rsid w:val="00AF47FF"/>
    <w:rsid w:val="00AF48CF"/>
    <w:rsid w:val="00AF4D57"/>
    <w:rsid w:val="00AF5395"/>
    <w:rsid w:val="00AF5907"/>
    <w:rsid w:val="00AF5C33"/>
    <w:rsid w:val="00AF6CBE"/>
    <w:rsid w:val="00AF7D08"/>
    <w:rsid w:val="00AF7FE9"/>
    <w:rsid w:val="00B00298"/>
    <w:rsid w:val="00B00E6C"/>
    <w:rsid w:val="00B010DE"/>
    <w:rsid w:val="00B027C4"/>
    <w:rsid w:val="00B038AE"/>
    <w:rsid w:val="00B04A1F"/>
    <w:rsid w:val="00B04DD7"/>
    <w:rsid w:val="00B05400"/>
    <w:rsid w:val="00B05462"/>
    <w:rsid w:val="00B05645"/>
    <w:rsid w:val="00B0687C"/>
    <w:rsid w:val="00B10B0F"/>
    <w:rsid w:val="00B1117D"/>
    <w:rsid w:val="00B1121F"/>
    <w:rsid w:val="00B13C09"/>
    <w:rsid w:val="00B1411E"/>
    <w:rsid w:val="00B14C6E"/>
    <w:rsid w:val="00B168BF"/>
    <w:rsid w:val="00B17B1F"/>
    <w:rsid w:val="00B2059D"/>
    <w:rsid w:val="00B20D3A"/>
    <w:rsid w:val="00B20DEE"/>
    <w:rsid w:val="00B2195D"/>
    <w:rsid w:val="00B21C22"/>
    <w:rsid w:val="00B21DEF"/>
    <w:rsid w:val="00B2286A"/>
    <w:rsid w:val="00B22CDC"/>
    <w:rsid w:val="00B22E21"/>
    <w:rsid w:val="00B23B3C"/>
    <w:rsid w:val="00B2422E"/>
    <w:rsid w:val="00B25BB9"/>
    <w:rsid w:val="00B25EFD"/>
    <w:rsid w:val="00B2679E"/>
    <w:rsid w:val="00B26B11"/>
    <w:rsid w:val="00B27B08"/>
    <w:rsid w:val="00B3059A"/>
    <w:rsid w:val="00B30E15"/>
    <w:rsid w:val="00B312B9"/>
    <w:rsid w:val="00B3275D"/>
    <w:rsid w:val="00B33FF8"/>
    <w:rsid w:val="00B348E6"/>
    <w:rsid w:val="00B35A29"/>
    <w:rsid w:val="00B35F72"/>
    <w:rsid w:val="00B37124"/>
    <w:rsid w:val="00B37E26"/>
    <w:rsid w:val="00B408AE"/>
    <w:rsid w:val="00B42723"/>
    <w:rsid w:val="00B45DE3"/>
    <w:rsid w:val="00B47FA2"/>
    <w:rsid w:val="00B5094B"/>
    <w:rsid w:val="00B50BD4"/>
    <w:rsid w:val="00B50C54"/>
    <w:rsid w:val="00B51B16"/>
    <w:rsid w:val="00B51D1B"/>
    <w:rsid w:val="00B53331"/>
    <w:rsid w:val="00B54575"/>
    <w:rsid w:val="00B55F34"/>
    <w:rsid w:val="00B569D4"/>
    <w:rsid w:val="00B56F02"/>
    <w:rsid w:val="00B60454"/>
    <w:rsid w:val="00B60D35"/>
    <w:rsid w:val="00B60DF0"/>
    <w:rsid w:val="00B61CC2"/>
    <w:rsid w:val="00B61FC8"/>
    <w:rsid w:val="00B623E4"/>
    <w:rsid w:val="00B62F9D"/>
    <w:rsid w:val="00B63214"/>
    <w:rsid w:val="00B63352"/>
    <w:rsid w:val="00B6400D"/>
    <w:rsid w:val="00B65D34"/>
    <w:rsid w:val="00B665FD"/>
    <w:rsid w:val="00B66716"/>
    <w:rsid w:val="00B66E83"/>
    <w:rsid w:val="00B66EC7"/>
    <w:rsid w:val="00B67486"/>
    <w:rsid w:val="00B676B4"/>
    <w:rsid w:val="00B7045D"/>
    <w:rsid w:val="00B70B87"/>
    <w:rsid w:val="00B70BFE"/>
    <w:rsid w:val="00B70FAF"/>
    <w:rsid w:val="00B715A6"/>
    <w:rsid w:val="00B721BB"/>
    <w:rsid w:val="00B728FA"/>
    <w:rsid w:val="00B73B8B"/>
    <w:rsid w:val="00B73E59"/>
    <w:rsid w:val="00B74447"/>
    <w:rsid w:val="00B74782"/>
    <w:rsid w:val="00B7481B"/>
    <w:rsid w:val="00B74926"/>
    <w:rsid w:val="00B754DB"/>
    <w:rsid w:val="00B77332"/>
    <w:rsid w:val="00B775B6"/>
    <w:rsid w:val="00B778D7"/>
    <w:rsid w:val="00B80A4B"/>
    <w:rsid w:val="00B82C5F"/>
    <w:rsid w:val="00B82D6F"/>
    <w:rsid w:val="00B8332F"/>
    <w:rsid w:val="00B83B43"/>
    <w:rsid w:val="00B83F66"/>
    <w:rsid w:val="00B845C4"/>
    <w:rsid w:val="00B8489E"/>
    <w:rsid w:val="00B8528A"/>
    <w:rsid w:val="00B86747"/>
    <w:rsid w:val="00B87AD4"/>
    <w:rsid w:val="00B9036A"/>
    <w:rsid w:val="00B90977"/>
    <w:rsid w:val="00B909F4"/>
    <w:rsid w:val="00B91208"/>
    <w:rsid w:val="00B91E8C"/>
    <w:rsid w:val="00B92736"/>
    <w:rsid w:val="00B92CBC"/>
    <w:rsid w:val="00B9327D"/>
    <w:rsid w:val="00B934EB"/>
    <w:rsid w:val="00B93575"/>
    <w:rsid w:val="00B935C4"/>
    <w:rsid w:val="00B93697"/>
    <w:rsid w:val="00B936E9"/>
    <w:rsid w:val="00B9399B"/>
    <w:rsid w:val="00B940B1"/>
    <w:rsid w:val="00B94189"/>
    <w:rsid w:val="00B957D9"/>
    <w:rsid w:val="00B9622C"/>
    <w:rsid w:val="00B96E18"/>
    <w:rsid w:val="00B96E20"/>
    <w:rsid w:val="00B9709A"/>
    <w:rsid w:val="00B97512"/>
    <w:rsid w:val="00BA0073"/>
    <w:rsid w:val="00BA0DD1"/>
    <w:rsid w:val="00BA0E98"/>
    <w:rsid w:val="00BA130D"/>
    <w:rsid w:val="00BA1632"/>
    <w:rsid w:val="00BA17EA"/>
    <w:rsid w:val="00BA1F00"/>
    <w:rsid w:val="00BA417E"/>
    <w:rsid w:val="00BA5173"/>
    <w:rsid w:val="00BA5568"/>
    <w:rsid w:val="00BA5DFB"/>
    <w:rsid w:val="00BA6A98"/>
    <w:rsid w:val="00BA7577"/>
    <w:rsid w:val="00BA7DCA"/>
    <w:rsid w:val="00BB07A4"/>
    <w:rsid w:val="00BB0FA1"/>
    <w:rsid w:val="00BB1547"/>
    <w:rsid w:val="00BB174A"/>
    <w:rsid w:val="00BB1A49"/>
    <w:rsid w:val="00BB1B85"/>
    <w:rsid w:val="00BB2227"/>
    <w:rsid w:val="00BB39EF"/>
    <w:rsid w:val="00BB5069"/>
    <w:rsid w:val="00BB5D85"/>
    <w:rsid w:val="00BB613F"/>
    <w:rsid w:val="00BB68E1"/>
    <w:rsid w:val="00BB707B"/>
    <w:rsid w:val="00BC0B5A"/>
    <w:rsid w:val="00BC1115"/>
    <w:rsid w:val="00BC1A78"/>
    <w:rsid w:val="00BC1BC9"/>
    <w:rsid w:val="00BC26EC"/>
    <w:rsid w:val="00BC2AE3"/>
    <w:rsid w:val="00BC36F7"/>
    <w:rsid w:val="00BC3775"/>
    <w:rsid w:val="00BC500C"/>
    <w:rsid w:val="00BC53BF"/>
    <w:rsid w:val="00BC5F28"/>
    <w:rsid w:val="00BC5F42"/>
    <w:rsid w:val="00BC7B9D"/>
    <w:rsid w:val="00BD0381"/>
    <w:rsid w:val="00BD0778"/>
    <w:rsid w:val="00BD0BCB"/>
    <w:rsid w:val="00BD0EE8"/>
    <w:rsid w:val="00BD13C8"/>
    <w:rsid w:val="00BD29FB"/>
    <w:rsid w:val="00BD3BFB"/>
    <w:rsid w:val="00BD4134"/>
    <w:rsid w:val="00BD6195"/>
    <w:rsid w:val="00BD6691"/>
    <w:rsid w:val="00BD677A"/>
    <w:rsid w:val="00BD6940"/>
    <w:rsid w:val="00BD6AFC"/>
    <w:rsid w:val="00BD7593"/>
    <w:rsid w:val="00BD7E11"/>
    <w:rsid w:val="00BE02ED"/>
    <w:rsid w:val="00BE042A"/>
    <w:rsid w:val="00BE1287"/>
    <w:rsid w:val="00BE12B8"/>
    <w:rsid w:val="00BE15BB"/>
    <w:rsid w:val="00BE3455"/>
    <w:rsid w:val="00BE3AFF"/>
    <w:rsid w:val="00BE4BAA"/>
    <w:rsid w:val="00BE4D15"/>
    <w:rsid w:val="00BE5D57"/>
    <w:rsid w:val="00BE6741"/>
    <w:rsid w:val="00BE69A7"/>
    <w:rsid w:val="00BF0485"/>
    <w:rsid w:val="00BF1E7F"/>
    <w:rsid w:val="00BF2A10"/>
    <w:rsid w:val="00BF2C87"/>
    <w:rsid w:val="00BF2D00"/>
    <w:rsid w:val="00BF3677"/>
    <w:rsid w:val="00BF3D08"/>
    <w:rsid w:val="00BF3D4F"/>
    <w:rsid w:val="00BF6DD4"/>
    <w:rsid w:val="00BF715B"/>
    <w:rsid w:val="00BF74F4"/>
    <w:rsid w:val="00BF7964"/>
    <w:rsid w:val="00C008F1"/>
    <w:rsid w:val="00C00FB3"/>
    <w:rsid w:val="00C02416"/>
    <w:rsid w:val="00C026B3"/>
    <w:rsid w:val="00C02D28"/>
    <w:rsid w:val="00C03F4A"/>
    <w:rsid w:val="00C03FA1"/>
    <w:rsid w:val="00C04301"/>
    <w:rsid w:val="00C0482C"/>
    <w:rsid w:val="00C057AA"/>
    <w:rsid w:val="00C057C6"/>
    <w:rsid w:val="00C06469"/>
    <w:rsid w:val="00C065AF"/>
    <w:rsid w:val="00C06F27"/>
    <w:rsid w:val="00C06FA2"/>
    <w:rsid w:val="00C070F5"/>
    <w:rsid w:val="00C1015C"/>
    <w:rsid w:val="00C104D9"/>
    <w:rsid w:val="00C10862"/>
    <w:rsid w:val="00C11922"/>
    <w:rsid w:val="00C133D4"/>
    <w:rsid w:val="00C136D9"/>
    <w:rsid w:val="00C1409F"/>
    <w:rsid w:val="00C14313"/>
    <w:rsid w:val="00C14EA1"/>
    <w:rsid w:val="00C14F71"/>
    <w:rsid w:val="00C15489"/>
    <w:rsid w:val="00C15E38"/>
    <w:rsid w:val="00C16D1D"/>
    <w:rsid w:val="00C17B67"/>
    <w:rsid w:val="00C20D0F"/>
    <w:rsid w:val="00C21C67"/>
    <w:rsid w:val="00C22012"/>
    <w:rsid w:val="00C22132"/>
    <w:rsid w:val="00C226EE"/>
    <w:rsid w:val="00C22D6F"/>
    <w:rsid w:val="00C23019"/>
    <w:rsid w:val="00C23248"/>
    <w:rsid w:val="00C24030"/>
    <w:rsid w:val="00C24C8F"/>
    <w:rsid w:val="00C25B4F"/>
    <w:rsid w:val="00C26941"/>
    <w:rsid w:val="00C27507"/>
    <w:rsid w:val="00C312ED"/>
    <w:rsid w:val="00C31689"/>
    <w:rsid w:val="00C328AA"/>
    <w:rsid w:val="00C32ED8"/>
    <w:rsid w:val="00C3442B"/>
    <w:rsid w:val="00C3479D"/>
    <w:rsid w:val="00C34A1B"/>
    <w:rsid w:val="00C36543"/>
    <w:rsid w:val="00C37120"/>
    <w:rsid w:val="00C40113"/>
    <w:rsid w:val="00C416E9"/>
    <w:rsid w:val="00C41F0D"/>
    <w:rsid w:val="00C41FAC"/>
    <w:rsid w:val="00C4227E"/>
    <w:rsid w:val="00C42B71"/>
    <w:rsid w:val="00C42BB3"/>
    <w:rsid w:val="00C42D41"/>
    <w:rsid w:val="00C43E68"/>
    <w:rsid w:val="00C441AE"/>
    <w:rsid w:val="00C4447A"/>
    <w:rsid w:val="00C462B9"/>
    <w:rsid w:val="00C4631C"/>
    <w:rsid w:val="00C46D6A"/>
    <w:rsid w:val="00C46E90"/>
    <w:rsid w:val="00C5067B"/>
    <w:rsid w:val="00C51008"/>
    <w:rsid w:val="00C515D7"/>
    <w:rsid w:val="00C52208"/>
    <w:rsid w:val="00C5264E"/>
    <w:rsid w:val="00C53254"/>
    <w:rsid w:val="00C549E0"/>
    <w:rsid w:val="00C56B2A"/>
    <w:rsid w:val="00C6010C"/>
    <w:rsid w:val="00C6163D"/>
    <w:rsid w:val="00C62BE1"/>
    <w:rsid w:val="00C62C0D"/>
    <w:rsid w:val="00C641A1"/>
    <w:rsid w:val="00C6567F"/>
    <w:rsid w:val="00C65863"/>
    <w:rsid w:val="00C66836"/>
    <w:rsid w:val="00C6720C"/>
    <w:rsid w:val="00C7016D"/>
    <w:rsid w:val="00C72015"/>
    <w:rsid w:val="00C73B1A"/>
    <w:rsid w:val="00C74CD1"/>
    <w:rsid w:val="00C76158"/>
    <w:rsid w:val="00C7756A"/>
    <w:rsid w:val="00C77826"/>
    <w:rsid w:val="00C77E15"/>
    <w:rsid w:val="00C81FBE"/>
    <w:rsid w:val="00C820FB"/>
    <w:rsid w:val="00C82F30"/>
    <w:rsid w:val="00C83846"/>
    <w:rsid w:val="00C84B41"/>
    <w:rsid w:val="00C85C37"/>
    <w:rsid w:val="00C86175"/>
    <w:rsid w:val="00C87450"/>
    <w:rsid w:val="00C87AF5"/>
    <w:rsid w:val="00C90220"/>
    <w:rsid w:val="00C90562"/>
    <w:rsid w:val="00C90E5C"/>
    <w:rsid w:val="00C91ACF"/>
    <w:rsid w:val="00C9246C"/>
    <w:rsid w:val="00C93104"/>
    <w:rsid w:val="00C949E2"/>
    <w:rsid w:val="00C95061"/>
    <w:rsid w:val="00C954AF"/>
    <w:rsid w:val="00C95C97"/>
    <w:rsid w:val="00C95E08"/>
    <w:rsid w:val="00C967E7"/>
    <w:rsid w:val="00C96BB3"/>
    <w:rsid w:val="00C96C77"/>
    <w:rsid w:val="00C97503"/>
    <w:rsid w:val="00CA0A9E"/>
    <w:rsid w:val="00CA3438"/>
    <w:rsid w:val="00CA3F33"/>
    <w:rsid w:val="00CA4284"/>
    <w:rsid w:val="00CA464F"/>
    <w:rsid w:val="00CA57F9"/>
    <w:rsid w:val="00CB0E7F"/>
    <w:rsid w:val="00CB145D"/>
    <w:rsid w:val="00CB17EF"/>
    <w:rsid w:val="00CB1EB3"/>
    <w:rsid w:val="00CB317E"/>
    <w:rsid w:val="00CB31F7"/>
    <w:rsid w:val="00CB368E"/>
    <w:rsid w:val="00CB39A5"/>
    <w:rsid w:val="00CB4EFC"/>
    <w:rsid w:val="00CB5258"/>
    <w:rsid w:val="00CB5807"/>
    <w:rsid w:val="00CB5E52"/>
    <w:rsid w:val="00CB6167"/>
    <w:rsid w:val="00CB6584"/>
    <w:rsid w:val="00CB68FE"/>
    <w:rsid w:val="00CB6B2C"/>
    <w:rsid w:val="00CB7571"/>
    <w:rsid w:val="00CB7A87"/>
    <w:rsid w:val="00CC0767"/>
    <w:rsid w:val="00CC144F"/>
    <w:rsid w:val="00CC1521"/>
    <w:rsid w:val="00CC3B12"/>
    <w:rsid w:val="00CC4220"/>
    <w:rsid w:val="00CC5207"/>
    <w:rsid w:val="00CC605E"/>
    <w:rsid w:val="00CC652A"/>
    <w:rsid w:val="00CC6BE9"/>
    <w:rsid w:val="00CC6C1C"/>
    <w:rsid w:val="00CC78A4"/>
    <w:rsid w:val="00CC7AFF"/>
    <w:rsid w:val="00CC7FE1"/>
    <w:rsid w:val="00CD0486"/>
    <w:rsid w:val="00CD10B1"/>
    <w:rsid w:val="00CD119A"/>
    <w:rsid w:val="00CD437E"/>
    <w:rsid w:val="00CD46A0"/>
    <w:rsid w:val="00CD578B"/>
    <w:rsid w:val="00CD57E3"/>
    <w:rsid w:val="00CD63FA"/>
    <w:rsid w:val="00CD6F8D"/>
    <w:rsid w:val="00CE0519"/>
    <w:rsid w:val="00CE09F0"/>
    <w:rsid w:val="00CE0C4E"/>
    <w:rsid w:val="00CE143B"/>
    <w:rsid w:val="00CE20D8"/>
    <w:rsid w:val="00CE2174"/>
    <w:rsid w:val="00CE266B"/>
    <w:rsid w:val="00CE33ED"/>
    <w:rsid w:val="00CE3734"/>
    <w:rsid w:val="00CE433F"/>
    <w:rsid w:val="00CE4A5A"/>
    <w:rsid w:val="00CE54DC"/>
    <w:rsid w:val="00CE560C"/>
    <w:rsid w:val="00CE6520"/>
    <w:rsid w:val="00CE6D1F"/>
    <w:rsid w:val="00CE7182"/>
    <w:rsid w:val="00CE7258"/>
    <w:rsid w:val="00CE7A07"/>
    <w:rsid w:val="00CF055B"/>
    <w:rsid w:val="00CF0587"/>
    <w:rsid w:val="00CF15B5"/>
    <w:rsid w:val="00CF2578"/>
    <w:rsid w:val="00CF2DB1"/>
    <w:rsid w:val="00CF321D"/>
    <w:rsid w:val="00CF3997"/>
    <w:rsid w:val="00CF4B51"/>
    <w:rsid w:val="00CF4D0B"/>
    <w:rsid w:val="00CF54C3"/>
    <w:rsid w:val="00CF58C3"/>
    <w:rsid w:val="00CF5C4D"/>
    <w:rsid w:val="00CF77ED"/>
    <w:rsid w:val="00CF7D3F"/>
    <w:rsid w:val="00D0013B"/>
    <w:rsid w:val="00D00681"/>
    <w:rsid w:val="00D0176D"/>
    <w:rsid w:val="00D02B55"/>
    <w:rsid w:val="00D032F4"/>
    <w:rsid w:val="00D033F3"/>
    <w:rsid w:val="00D03A8B"/>
    <w:rsid w:val="00D03C8A"/>
    <w:rsid w:val="00D03D59"/>
    <w:rsid w:val="00D03FAD"/>
    <w:rsid w:val="00D03FE1"/>
    <w:rsid w:val="00D04BC1"/>
    <w:rsid w:val="00D07965"/>
    <w:rsid w:val="00D11B23"/>
    <w:rsid w:val="00D1254A"/>
    <w:rsid w:val="00D126A8"/>
    <w:rsid w:val="00D126B0"/>
    <w:rsid w:val="00D12AC8"/>
    <w:rsid w:val="00D12D04"/>
    <w:rsid w:val="00D1319E"/>
    <w:rsid w:val="00D135AD"/>
    <w:rsid w:val="00D14A69"/>
    <w:rsid w:val="00D16332"/>
    <w:rsid w:val="00D16BA4"/>
    <w:rsid w:val="00D16EA9"/>
    <w:rsid w:val="00D17503"/>
    <w:rsid w:val="00D17968"/>
    <w:rsid w:val="00D17B48"/>
    <w:rsid w:val="00D2256D"/>
    <w:rsid w:val="00D22AD5"/>
    <w:rsid w:val="00D2314C"/>
    <w:rsid w:val="00D23CB7"/>
    <w:rsid w:val="00D23D8A"/>
    <w:rsid w:val="00D266AA"/>
    <w:rsid w:val="00D3050D"/>
    <w:rsid w:val="00D30720"/>
    <w:rsid w:val="00D32277"/>
    <w:rsid w:val="00D32422"/>
    <w:rsid w:val="00D328EB"/>
    <w:rsid w:val="00D32A76"/>
    <w:rsid w:val="00D32B02"/>
    <w:rsid w:val="00D337E1"/>
    <w:rsid w:val="00D344D1"/>
    <w:rsid w:val="00D34995"/>
    <w:rsid w:val="00D35516"/>
    <w:rsid w:val="00D35924"/>
    <w:rsid w:val="00D36F65"/>
    <w:rsid w:val="00D37897"/>
    <w:rsid w:val="00D37DC1"/>
    <w:rsid w:val="00D40031"/>
    <w:rsid w:val="00D415FA"/>
    <w:rsid w:val="00D41A04"/>
    <w:rsid w:val="00D425AE"/>
    <w:rsid w:val="00D42956"/>
    <w:rsid w:val="00D429F8"/>
    <w:rsid w:val="00D45148"/>
    <w:rsid w:val="00D45677"/>
    <w:rsid w:val="00D458A2"/>
    <w:rsid w:val="00D466E3"/>
    <w:rsid w:val="00D46A80"/>
    <w:rsid w:val="00D4705F"/>
    <w:rsid w:val="00D502FC"/>
    <w:rsid w:val="00D50A6A"/>
    <w:rsid w:val="00D521BC"/>
    <w:rsid w:val="00D5221B"/>
    <w:rsid w:val="00D52EA8"/>
    <w:rsid w:val="00D5338E"/>
    <w:rsid w:val="00D542A2"/>
    <w:rsid w:val="00D54A48"/>
    <w:rsid w:val="00D5503A"/>
    <w:rsid w:val="00D55BE4"/>
    <w:rsid w:val="00D55F4E"/>
    <w:rsid w:val="00D5686F"/>
    <w:rsid w:val="00D56A39"/>
    <w:rsid w:val="00D5757D"/>
    <w:rsid w:val="00D606D1"/>
    <w:rsid w:val="00D60755"/>
    <w:rsid w:val="00D61E14"/>
    <w:rsid w:val="00D6272B"/>
    <w:rsid w:val="00D63AD5"/>
    <w:rsid w:val="00D63D35"/>
    <w:rsid w:val="00D63DC2"/>
    <w:rsid w:val="00D641F2"/>
    <w:rsid w:val="00D64801"/>
    <w:rsid w:val="00D670B3"/>
    <w:rsid w:val="00D67933"/>
    <w:rsid w:val="00D727CC"/>
    <w:rsid w:val="00D73508"/>
    <w:rsid w:val="00D7376F"/>
    <w:rsid w:val="00D73CC5"/>
    <w:rsid w:val="00D740ED"/>
    <w:rsid w:val="00D74746"/>
    <w:rsid w:val="00D75082"/>
    <w:rsid w:val="00D7512B"/>
    <w:rsid w:val="00D75567"/>
    <w:rsid w:val="00D76C23"/>
    <w:rsid w:val="00D77C6F"/>
    <w:rsid w:val="00D80208"/>
    <w:rsid w:val="00D81810"/>
    <w:rsid w:val="00D819DE"/>
    <w:rsid w:val="00D81A8E"/>
    <w:rsid w:val="00D82A33"/>
    <w:rsid w:val="00D83400"/>
    <w:rsid w:val="00D836BC"/>
    <w:rsid w:val="00D83A6E"/>
    <w:rsid w:val="00D83C96"/>
    <w:rsid w:val="00D844D6"/>
    <w:rsid w:val="00D84810"/>
    <w:rsid w:val="00D86CCD"/>
    <w:rsid w:val="00D8776B"/>
    <w:rsid w:val="00D87827"/>
    <w:rsid w:val="00D902D8"/>
    <w:rsid w:val="00D90394"/>
    <w:rsid w:val="00D91C50"/>
    <w:rsid w:val="00D91D78"/>
    <w:rsid w:val="00D91FE0"/>
    <w:rsid w:val="00D92707"/>
    <w:rsid w:val="00D92FD4"/>
    <w:rsid w:val="00D935B9"/>
    <w:rsid w:val="00D9494E"/>
    <w:rsid w:val="00D94B5C"/>
    <w:rsid w:val="00D94F49"/>
    <w:rsid w:val="00D95463"/>
    <w:rsid w:val="00D969EA"/>
    <w:rsid w:val="00DA0301"/>
    <w:rsid w:val="00DA16F2"/>
    <w:rsid w:val="00DA21BE"/>
    <w:rsid w:val="00DA21FB"/>
    <w:rsid w:val="00DA2458"/>
    <w:rsid w:val="00DA28C9"/>
    <w:rsid w:val="00DA2959"/>
    <w:rsid w:val="00DA3281"/>
    <w:rsid w:val="00DA53FF"/>
    <w:rsid w:val="00DA696C"/>
    <w:rsid w:val="00DA714F"/>
    <w:rsid w:val="00DA7823"/>
    <w:rsid w:val="00DA7AF1"/>
    <w:rsid w:val="00DB082E"/>
    <w:rsid w:val="00DB0EE2"/>
    <w:rsid w:val="00DB0F5C"/>
    <w:rsid w:val="00DB1B79"/>
    <w:rsid w:val="00DB20D1"/>
    <w:rsid w:val="00DB22CF"/>
    <w:rsid w:val="00DB2CB9"/>
    <w:rsid w:val="00DB39DB"/>
    <w:rsid w:val="00DB42DD"/>
    <w:rsid w:val="00DB4370"/>
    <w:rsid w:val="00DB495D"/>
    <w:rsid w:val="00DB517A"/>
    <w:rsid w:val="00DB5D1D"/>
    <w:rsid w:val="00DB5DBF"/>
    <w:rsid w:val="00DB6580"/>
    <w:rsid w:val="00DB6582"/>
    <w:rsid w:val="00DB7686"/>
    <w:rsid w:val="00DB7CBF"/>
    <w:rsid w:val="00DC07F8"/>
    <w:rsid w:val="00DC1771"/>
    <w:rsid w:val="00DC2316"/>
    <w:rsid w:val="00DC2E9F"/>
    <w:rsid w:val="00DC49D7"/>
    <w:rsid w:val="00DC4D69"/>
    <w:rsid w:val="00DD0455"/>
    <w:rsid w:val="00DD11FB"/>
    <w:rsid w:val="00DD12B6"/>
    <w:rsid w:val="00DD19AB"/>
    <w:rsid w:val="00DD2491"/>
    <w:rsid w:val="00DD2AFF"/>
    <w:rsid w:val="00DD35A7"/>
    <w:rsid w:val="00DD422E"/>
    <w:rsid w:val="00DD4903"/>
    <w:rsid w:val="00DD4B76"/>
    <w:rsid w:val="00DD4C86"/>
    <w:rsid w:val="00DD566E"/>
    <w:rsid w:val="00DD6B88"/>
    <w:rsid w:val="00DD7BBE"/>
    <w:rsid w:val="00DE1C88"/>
    <w:rsid w:val="00DE1C9B"/>
    <w:rsid w:val="00DE1CCC"/>
    <w:rsid w:val="00DE2117"/>
    <w:rsid w:val="00DE256B"/>
    <w:rsid w:val="00DE2AE3"/>
    <w:rsid w:val="00DE2F08"/>
    <w:rsid w:val="00DE39E3"/>
    <w:rsid w:val="00DE4BF7"/>
    <w:rsid w:val="00DE4E46"/>
    <w:rsid w:val="00DE546F"/>
    <w:rsid w:val="00DE588E"/>
    <w:rsid w:val="00DE5EF8"/>
    <w:rsid w:val="00DE65D4"/>
    <w:rsid w:val="00DE7010"/>
    <w:rsid w:val="00DE70EA"/>
    <w:rsid w:val="00DE7342"/>
    <w:rsid w:val="00DF0EFD"/>
    <w:rsid w:val="00DF0F7E"/>
    <w:rsid w:val="00DF2003"/>
    <w:rsid w:val="00DF3FF6"/>
    <w:rsid w:val="00DF52E3"/>
    <w:rsid w:val="00DF61DE"/>
    <w:rsid w:val="00DF6A59"/>
    <w:rsid w:val="00DF7C12"/>
    <w:rsid w:val="00DF7D6A"/>
    <w:rsid w:val="00DF7D6B"/>
    <w:rsid w:val="00DF7E5A"/>
    <w:rsid w:val="00E00F8D"/>
    <w:rsid w:val="00E0116D"/>
    <w:rsid w:val="00E01406"/>
    <w:rsid w:val="00E01F0A"/>
    <w:rsid w:val="00E0228C"/>
    <w:rsid w:val="00E04094"/>
    <w:rsid w:val="00E04835"/>
    <w:rsid w:val="00E04E71"/>
    <w:rsid w:val="00E05416"/>
    <w:rsid w:val="00E0644E"/>
    <w:rsid w:val="00E06591"/>
    <w:rsid w:val="00E06CF7"/>
    <w:rsid w:val="00E06D2D"/>
    <w:rsid w:val="00E074E9"/>
    <w:rsid w:val="00E10007"/>
    <w:rsid w:val="00E11077"/>
    <w:rsid w:val="00E13931"/>
    <w:rsid w:val="00E13E44"/>
    <w:rsid w:val="00E14359"/>
    <w:rsid w:val="00E145DA"/>
    <w:rsid w:val="00E15000"/>
    <w:rsid w:val="00E151D1"/>
    <w:rsid w:val="00E15242"/>
    <w:rsid w:val="00E15C28"/>
    <w:rsid w:val="00E16290"/>
    <w:rsid w:val="00E1732F"/>
    <w:rsid w:val="00E178B1"/>
    <w:rsid w:val="00E17A34"/>
    <w:rsid w:val="00E17E58"/>
    <w:rsid w:val="00E213A8"/>
    <w:rsid w:val="00E21AFC"/>
    <w:rsid w:val="00E22408"/>
    <w:rsid w:val="00E23278"/>
    <w:rsid w:val="00E26CE0"/>
    <w:rsid w:val="00E27600"/>
    <w:rsid w:val="00E276BD"/>
    <w:rsid w:val="00E27A5F"/>
    <w:rsid w:val="00E27F43"/>
    <w:rsid w:val="00E306A6"/>
    <w:rsid w:val="00E309A2"/>
    <w:rsid w:val="00E30CBB"/>
    <w:rsid w:val="00E317F0"/>
    <w:rsid w:val="00E31F10"/>
    <w:rsid w:val="00E32B36"/>
    <w:rsid w:val="00E34E7C"/>
    <w:rsid w:val="00E36A7F"/>
    <w:rsid w:val="00E37F90"/>
    <w:rsid w:val="00E40C97"/>
    <w:rsid w:val="00E4104F"/>
    <w:rsid w:val="00E412D0"/>
    <w:rsid w:val="00E418A2"/>
    <w:rsid w:val="00E41EAC"/>
    <w:rsid w:val="00E43CC6"/>
    <w:rsid w:val="00E4433F"/>
    <w:rsid w:val="00E44813"/>
    <w:rsid w:val="00E4486D"/>
    <w:rsid w:val="00E4553E"/>
    <w:rsid w:val="00E456B8"/>
    <w:rsid w:val="00E46589"/>
    <w:rsid w:val="00E465BD"/>
    <w:rsid w:val="00E46A0F"/>
    <w:rsid w:val="00E510DF"/>
    <w:rsid w:val="00E5191D"/>
    <w:rsid w:val="00E51B77"/>
    <w:rsid w:val="00E51EFE"/>
    <w:rsid w:val="00E53A88"/>
    <w:rsid w:val="00E53D1F"/>
    <w:rsid w:val="00E5498E"/>
    <w:rsid w:val="00E54DD6"/>
    <w:rsid w:val="00E56251"/>
    <w:rsid w:val="00E562E9"/>
    <w:rsid w:val="00E571EE"/>
    <w:rsid w:val="00E57403"/>
    <w:rsid w:val="00E613EA"/>
    <w:rsid w:val="00E61447"/>
    <w:rsid w:val="00E620E8"/>
    <w:rsid w:val="00E653F0"/>
    <w:rsid w:val="00E65480"/>
    <w:rsid w:val="00E654EA"/>
    <w:rsid w:val="00E658F7"/>
    <w:rsid w:val="00E65B35"/>
    <w:rsid w:val="00E6651C"/>
    <w:rsid w:val="00E66CF4"/>
    <w:rsid w:val="00E678D9"/>
    <w:rsid w:val="00E67D9C"/>
    <w:rsid w:val="00E67DD4"/>
    <w:rsid w:val="00E70075"/>
    <w:rsid w:val="00E70288"/>
    <w:rsid w:val="00E718BB"/>
    <w:rsid w:val="00E71ABC"/>
    <w:rsid w:val="00E72553"/>
    <w:rsid w:val="00E731FB"/>
    <w:rsid w:val="00E7331F"/>
    <w:rsid w:val="00E73AB3"/>
    <w:rsid w:val="00E74D43"/>
    <w:rsid w:val="00E757A0"/>
    <w:rsid w:val="00E76E7A"/>
    <w:rsid w:val="00E7753B"/>
    <w:rsid w:val="00E77601"/>
    <w:rsid w:val="00E77F74"/>
    <w:rsid w:val="00E80BBB"/>
    <w:rsid w:val="00E811C7"/>
    <w:rsid w:val="00E81B5D"/>
    <w:rsid w:val="00E82EED"/>
    <w:rsid w:val="00E830C8"/>
    <w:rsid w:val="00E8310A"/>
    <w:rsid w:val="00E8347D"/>
    <w:rsid w:val="00E838D6"/>
    <w:rsid w:val="00E84270"/>
    <w:rsid w:val="00E847EB"/>
    <w:rsid w:val="00E8536F"/>
    <w:rsid w:val="00E85803"/>
    <w:rsid w:val="00E85975"/>
    <w:rsid w:val="00E86EFE"/>
    <w:rsid w:val="00E87134"/>
    <w:rsid w:val="00E90482"/>
    <w:rsid w:val="00E91489"/>
    <w:rsid w:val="00E918C7"/>
    <w:rsid w:val="00E91BA3"/>
    <w:rsid w:val="00E91D09"/>
    <w:rsid w:val="00E920FC"/>
    <w:rsid w:val="00E92175"/>
    <w:rsid w:val="00E9434E"/>
    <w:rsid w:val="00E95B23"/>
    <w:rsid w:val="00E95FA8"/>
    <w:rsid w:val="00E9681C"/>
    <w:rsid w:val="00E96E02"/>
    <w:rsid w:val="00E97166"/>
    <w:rsid w:val="00E9722D"/>
    <w:rsid w:val="00E9792F"/>
    <w:rsid w:val="00EA0789"/>
    <w:rsid w:val="00EA12CE"/>
    <w:rsid w:val="00EA1E13"/>
    <w:rsid w:val="00EA1E8F"/>
    <w:rsid w:val="00EA22FD"/>
    <w:rsid w:val="00EA254A"/>
    <w:rsid w:val="00EA2C9A"/>
    <w:rsid w:val="00EA2FBE"/>
    <w:rsid w:val="00EA3B09"/>
    <w:rsid w:val="00EA46DC"/>
    <w:rsid w:val="00EA489F"/>
    <w:rsid w:val="00EA52CE"/>
    <w:rsid w:val="00EA67AC"/>
    <w:rsid w:val="00EA6B3B"/>
    <w:rsid w:val="00EA786C"/>
    <w:rsid w:val="00EB13B7"/>
    <w:rsid w:val="00EB13FD"/>
    <w:rsid w:val="00EB2551"/>
    <w:rsid w:val="00EB2581"/>
    <w:rsid w:val="00EB2DCE"/>
    <w:rsid w:val="00EB32D8"/>
    <w:rsid w:val="00EB367D"/>
    <w:rsid w:val="00EB37F8"/>
    <w:rsid w:val="00EB3EA7"/>
    <w:rsid w:val="00EB3F85"/>
    <w:rsid w:val="00EB43DB"/>
    <w:rsid w:val="00EB4869"/>
    <w:rsid w:val="00EB4FF6"/>
    <w:rsid w:val="00EB5192"/>
    <w:rsid w:val="00EB54FC"/>
    <w:rsid w:val="00EB583E"/>
    <w:rsid w:val="00EB680A"/>
    <w:rsid w:val="00EB6A88"/>
    <w:rsid w:val="00EB7754"/>
    <w:rsid w:val="00EB7FFB"/>
    <w:rsid w:val="00EC002B"/>
    <w:rsid w:val="00EC19BA"/>
    <w:rsid w:val="00EC2F14"/>
    <w:rsid w:val="00EC40EF"/>
    <w:rsid w:val="00EC41FF"/>
    <w:rsid w:val="00EC421D"/>
    <w:rsid w:val="00EC52F1"/>
    <w:rsid w:val="00EC5BFD"/>
    <w:rsid w:val="00EC6DD3"/>
    <w:rsid w:val="00EC70F3"/>
    <w:rsid w:val="00EC73AF"/>
    <w:rsid w:val="00EC790B"/>
    <w:rsid w:val="00EC7C06"/>
    <w:rsid w:val="00EC7F8E"/>
    <w:rsid w:val="00ED157E"/>
    <w:rsid w:val="00ED1C70"/>
    <w:rsid w:val="00ED22C8"/>
    <w:rsid w:val="00ED2589"/>
    <w:rsid w:val="00ED3265"/>
    <w:rsid w:val="00ED41F3"/>
    <w:rsid w:val="00ED46F2"/>
    <w:rsid w:val="00ED4A8E"/>
    <w:rsid w:val="00ED4C32"/>
    <w:rsid w:val="00ED56A6"/>
    <w:rsid w:val="00ED65A1"/>
    <w:rsid w:val="00ED65C8"/>
    <w:rsid w:val="00ED65F3"/>
    <w:rsid w:val="00ED7052"/>
    <w:rsid w:val="00EE001E"/>
    <w:rsid w:val="00EE06A9"/>
    <w:rsid w:val="00EE13D3"/>
    <w:rsid w:val="00EE145C"/>
    <w:rsid w:val="00EE1940"/>
    <w:rsid w:val="00EE2711"/>
    <w:rsid w:val="00EE27F5"/>
    <w:rsid w:val="00EE33EB"/>
    <w:rsid w:val="00EE40AB"/>
    <w:rsid w:val="00EE51E7"/>
    <w:rsid w:val="00EE560B"/>
    <w:rsid w:val="00EE588C"/>
    <w:rsid w:val="00EE5D85"/>
    <w:rsid w:val="00EE6224"/>
    <w:rsid w:val="00EE6F82"/>
    <w:rsid w:val="00EE7078"/>
    <w:rsid w:val="00EE7141"/>
    <w:rsid w:val="00EF0486"/>
    <w:rsid w:val="00EF0FC2"/>
    <w:rsid w:val="00EF1AD7"/>
    <w:rsid w:val="00EF36BB"/>
    <w:rsid w:val="00EF3D55"/>
    <w:rsid w:val="00EF41C2"/>
    <w:rsid w:val="00EF4D98"/>
    <w:rsid w:val="00EF5342"/>
    <w:rsid w:val="00EF60E9"/>
    <w:rsid w:val="00EF6AFA"/>
    <w:rsid w:val="00EF6DC9"/>
    <w:rsid w:val="00F00753"/>
    <w:rsid w:val="00F0185F"/>
    <w:rsid w:val="00F01D0B"/>
    <w:rsid w:val="00F021EA"/>
    <w:rsid w:val="00F0249E"/>
    <w:rsid w:val="00F025EB"/>
    <w:rsid w:val="00F036B4"/>
    <w:rsid w:val="00F037BB"/>
    <w:rsid w:val="00F038BE"/>
    <w:rsid w:val="00F0391E"/>
    <w:rsid w:val="00F03F41"/>
    <w:rsid w:val="00F04E00"/>
    <w:rsid w:val="00F073BB"/>
    <w:rsid w:val="00F07868"/>
    <w:rsid w:val="00F07CAB"/>
    <w:rsid w:val="00F07E89"/>
    <w:rsid w:val="00F108FA"/>
    <w:rsid w:val="00F1094E"/>
    <w:rsid w:val="00F10DAB"/>
    <w:rsid w:val="00F11C88"/>
    <w:rsid w:val="00F12905"/>
    <w:rsid w:val="00F12AC9"/>
    <w:rsid w:val="00F136F3"/>
    <w:rsid w:val="00F13C11"/>
    <w:rsid w:val="00F13C28"/>
    <w:rsid w:val="00F14DBB"/>
    <w:rsid w:val="00F154FB"/>
    <w:rsid w:val="00F1590D"/>
    <w:rsid w:val="00F15A67"/>
    <w:rsid w:val="00F15D79"/>
    <w:rsid w:val="00F16394"/>
    <w:rsid w:val="00F17879"/>
    <w:rsid w:val="00F20936"/>
    <w:rsid w:val="00F20B32"/>
    <w:rsid w:val="00F214B8"/>
    <w:rsid w:val="00F235AA"/>
    <w:rsid w:val="00F24B52"/>
    <w:rsid w:val="00F24E17"/>
    <w:rsid w:val="00F24F1D"/>
    <w:rsid w:val="00F25B9F"/>
    <w:rsid w:val="00F25C20"/>
    <w:rsid w:val="00F26810"/>
    <w:rsid w:val="00F26E73"/>
    <w:rsid w:val="00F26E86"/>
    <w:rsid w:val="00F279AD"/>
    <w:rsid w:val="00F27AAD"/>
    <w:rsid w:val="00F27D4A"/>
    <w:rsid w:val="00F30025"/>
    <w:rsid w:val="00F300FB"/>
    <w:rsid w:val="00F30437"/>
    <w:rsid w:val="00F30954"/>
    <w:rsid w:val="00F310A9"/>
    <w:rsid w:val="00F31300"/>
    <w:rsid w:val="00F31750"/>
    <w:rsid w:val="00F31A77"/>
    <w:rsid w:val="00F31AAB"/>
    <w:rsid w:val="00F3270C"/>
    <w:rsid w:val="00F331B5"/>
    <w:rsid w:val="00F33B8E"/>
    <w:rsid w:val="00F3408F"/>
    <w:rsid w:val="00F34F1D"/>
    <w:rsid w:val="00F35235"/>
    <w:rsid w:val="00F360B8"/>
    <w:rsid w:val="00F366EB"/>
    <w:rsid w:val="00F36A89"/>
    <w:rsid w:val="00F409ED"/>
    <w:rsid w:val="00F42E80"/>
    <w:rsid w:val="00F42F6D"/>
    <w:rsid w:val="00F43A45"/>
    <w:rsid w:val="00F43C25"/>
    <w:rsid w:val="00F44294"/>
    <w:rsid w:val="00F44EF2"/>
    <w:rsid w:val="00F451CE"/>
    <w:rsid w:val="00F4582A"/>
    <w:rsid w:val="00F45979"/>
    <w:rsid w:val="00F45C2B"/>
    <w:rsid w:val="00F46035"/>
    <w:rsid w:val="00F4612F"/>
    <w:rsid w:val="00F469E5"/>
    <w:rsid w:val="00F46AC0"/>
    <w:rsid w:val="00F46CBE"/>
    <w:rsid w:val="00F4777A"/>
    <w:rsid w:val="00F478B7"/>
    <w:rsid w:val="00F47C51"/>
    <w:rsid w:val="00F5093B"/>
    <w:rsid w:val="00F5386B"/>
    <w:rsid w:val="00F5397B"/>
    <w:rsid w:val="00F555F6"/>
    <w:rsid w:val="00F55B91"/>
    <w:rsid w:val="00F566FF"/>
    <w:rsid w:val="00F56824"/>
    <w:rsid w:val="00F57974"/>
    <w:rsid w:val="00F6151B"/>
    <w:rsid w:val="00F62C8C"/>
    <w:rsid w:val="00F62F3B"/>
    <w:rsid w:val="00F63220"/>
    <w:rsid w:val="00F63E28"/>
    <w:rsid w:val="00F656E8"/>
    <w:rsid w:val="00F656F7"/>
    <w:rsid w:val="00F66248"/>
    <w:rsid w:val="00F664F2"/>
    <w:rsid w:val="00F674A2"/>
    <w:rsid w:val="00F67549"/>
    <w:rsid w:val="00F67E49"/>
    <w:rsid w:val="00F71986"/>
    <w:rsid w:val="00F71E65"/>
    <w:rsid w:val="00F722C0"/>
    <w:rsid w:val="00F72647"/>
    <w:rsid w:val="00F72875"/>
    <w:rsid w:val="00F72C60"/>
    <w:rsid w:val="00F730B9"/>
    <w:rsid w:val="00F7311F"/>
    <w:rsid w:val="00F739AF"/>
    <w:rsid w:val="00F748EB"/>
    <w:rsid w:val="00F74A7A"/>
    <w:rsid w:val="00F74E39"/>
    <w:rsid w:val="00F75256"/>
    <w:rsid w:val="00F7543E"/>
    <w:rsid w:val="00F757B5"/>
    <w:rsid w:val="00F76114"/>
    <w:rsid w:val="00F76D4C"/>
    <w:rsid w:val="00F76F07"/>
    <w:rsid w:val="00F7727E"/>
    <w:rsid w:val="00F80F68"/>
    <w:rsid w:val="00F81E3F"/>
    <w:rsid w:val="00F8229A"/>
    <w:rsid w:val="00F82C7B"/>
    <w:rsid w:val="00F84428"/>
    <w:rsid w:val="00F85CD3"/>
    <w:rsid w:val="00F85CFB"/>
    <w:rsid w:val="00F85F69"/>
    <w:rsid w:val="00F875B8"/>
    <w:rsid w:val="00F90635"/>
    <w:rsid w:val="00F90A72"/>
    <w:rsid w:val="00F91390"/>
    <w:rsid w:val="00F914BF"/>
    <w:rsid w:val="00F91608"/>
    <w:rsid w:val="00F92157"/>
    <w:rsid w:val="00F9498E"/>
    <w:rsid w:val="00F94D8B"/>
    <w:rsid w:val="00F94DE5"/>
    <w:rsid w:val="00F94EFF"/>
    <w:rsid w:val="00F95C53"/>
    <w:rsid w:val="00F95D9E"/>
    <w:rsid w:val="00F97167"/>
    <w:rsid w:val="00F97654"/>
    <w:rsid w:val="00FA0A19"/>
    <w:rsid w:val="00FA5410"/>
    <w:rsid w:val="00FA5FB3"/>
    <w:rsid w:val="00FB347D"/>
    <w:rsid w:val="00FB34AE"/>
    <w:rsid w:val="00FB3ED2"/>
    <w:rsid w:val="00FB4320"/>
    <w:rsid w:val="00FB4DBB"/>
    <w:rsid w:val="00FB4E99"/>
    <w:rsid w:val="00FB55C9"/>
    <w:rsid w:val="00FB6EEB"/>
    <w:rsid w:val="00FB7F57"/>
    <w:rsid w:val="00FC0EF9"/>
    <w:rsid w:val="00FC1471"/>
    <w:rsid w:val="00FC30DA"/>
    <w:rsid w:val="00FC42AB"/>
    <w:rsid w:val="00FC4800"/>
    <w:rsid w:val="00FC4F7E"/>
    <w:rsid w:val="00FC586A"/>
    <w:rsid w:val="00FC59D8"/>
    <w:rsid w:val="00FC5FB6"/>
    <w:rsid w:val="00FC6B33"/>
    <w:rsid w:val="00FC70BB"/>
    <w:rsid w:val="00FC7C91"/>
    <w:rsid w:val="00FD04E6"/>
    <w:rsid w:val="00FD07F1"/>
    <w:rsid w:val="00FD099E"/>
    <w:rsid w:val="00FD1193"/>
    <w:rsid w:val="00FD1213"/>
    <w:rsid w:val="00FD141A"/>
    <w:rsid w:val="00FD1559"/>
    <w:rsid w:val="00FD2ABD"/>
    <w:rsid w:val="00FD37DF"/>
    <w:rsid w:val="00FD502C"/>
    <w:rsid w:val="00FD6AE6"/>
    <w:rsid w:val="00FD72E0"/>
    <w:rsid w:val="00FE02D2"/>
    <w:rsid w:val="00FE10DE"/>
    <w:rsid w:val="00FE1DBF"/>
    <w:rsid w:val="00FE3EEF"/>
    <w:rsid w:val="00FE435C"/>
    <w:rsid w:val="00FE4692"/>
    <w:rsid w:val="00FE4CB7"/>
    <w:rsid w:val="00FE5A6D"/>
    <w:rsid w:val="00FE6076"/>
    <w:rsid w:val="00FE6CDE"/>
    <w:rsid w:val="00FE75A7"/>
    <w:rsid w:val="00FF0214"/>
    <w:rsid w:val="00FF18A4"/>
    <w:rsid w:val="00FF1A28"/>
    <w:rsid w:val="00FF1DC7"/>
    <w:rsid w:val="00FF2784"/>
    <w:rsid w:val="00FF2B4C"/>
    <w:rsid w:val="00FF5564"/>
    <w:rsid w:val="00FF5E9A"/>
    <w:rsid w:val="00FF6287"/>
    <w:rsid w:val="00FF66A6"/>
    <w:rsid w:val="00FF67FF"/>
    <w:rsid w:val="00FF6F5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91EA"/>
  <w15:chartTrackingRefBased/>
  <w15:docId w15:val="{1B87431B-4962-41AF-8FB1-D5D6B70F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301"/>
  </w:style>
  <w:style w:type="paragraph" w:styleId="Nagwek2">
    <w:name w:val="heading 2"/>
    <w:basedOn w:val="Normalny"/>
    <w:link w:val="Nagwek2Znak"/>
    <w:uiPriority w:val="9"/>
    <w:qFormat/>
    <w:rsid w:val="00240A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40A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0A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40A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nhideWhenUsed/>
    <w:rsid w:val="00240AE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1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1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1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1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1F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B31F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3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1F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0C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0C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0CD7"/>
    <w:rPr>
      <w:vertAlign w:val="superscript"/>
    </w:rPr>
  </w:style>
  <w:style w:type="paragraph" w:customStyle="1" w:styleId="Default">
    <w:name w:val="Default"/>
    <w:rsid w:val="00384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C06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262"/>
  </w:style>
  <w:style w:type="paragraph" w:styleId="Stopka">
    <w:name w:val="footer"/>
    <w:basedOn w:val="Normalny"/>
    <w:link w:val="StopkaZnak"/>
    <w:unhideWhenUsed/>
    <w:rsid w:val="003A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A1262"/>
  </w:style>
  <w:style w:type="paragraph" w:customStyle="1" w:styleId="Zawartotabeli">
    <w:name w:val="Zawartość tabeli"/>
    <w:basedOn w:val="Normalny"/>
    <w:rsid w:val="003A126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649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6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17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3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29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89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7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3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3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3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966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8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9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05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3680</Words>
  <Characters>22086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Witczak</dc:creator>
  <cp:keywords/>
  <dc:description/>
  <cp:lastModifiedBy>Robert Świś</cp:lastModifiedBy>
  <cp:revision>23</cp:revision>
  <dcterms:created xsi:type="dcterms:W3CDTF">2019-05-28T12:19:00Z</dcterms:created>
  <dcterms:modified xsi:type="dcterms:W3CDTF">2019-07-22T14:13:00Z</dcterms:modified>
</cp:coreProperties>
</file>