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Nr </w:t>
      </w:r>
      <w:r w:rsidR="00D425A1">
        <w:rPr>
          <w:rFonts w:ascii="Times New Roman" w:eastAsia="Times New Roman" w:hAnsi="Times New Roman" w:cs="Times New Roman"/>
          <w:bCs/>
          <w:spacing w:val="-11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</w:t>
      </w:r>
      <w:proofErr w:type="gramStart"/>
      <w:r w:rsidRPr="009D188D">
        <w:rPr>
          <w:rFonts w:ascii="Times New Roman" w:eastAsia="Times New Roman" w:hAnsi="Times New Roman" w:cs="Times New Roman"/>
          <w:bCs/>
          <w:spacing w:val="-11"/>
        </w:rPr>
        <w:t>Medycznych  i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proofErr w:type="gramStart"/>
      <w:r w:rsidRPr="009D188D">
        <w:rPr>
          <w:rFonts w:ascii="Times New Roman" w:eastAsia="Times New Roman" w:hAnsi="Times New Roman" w:cs="Times New Roman"/>
          <w:bCs/>
          <w:spacing w:val="-11"/>
        </w:rPr>
        <w:t>z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547A43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7995"/>
      </w:tblGrid>
      <w:tr w:rsidR="00A82C21" w:rsidRPr="00B5502B" w:rsidTr="004461A0">
        <w:trPr>
          <w:trHeight w:val="419"/>
          <w:jc w:val="center"/>
        </w:trPr>
        <w:tc>
          <w:tcPr>
            <w:tcW w:w="9186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4461A0">
        <w:trPr>
          <w:jc w:val="center"/>
        </w:trPr>
        <w:tc>
          <w:tcPr>
            <w:tcW w:w="1191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7995" w:type="dxa"/>
            <w:vAlign w:val="center"/>
          </w:tcPr>
          <w:p w:rsidR="00A82C21" w:rsidRPr="00B5502B" w:rsidRDefault="00120A36" w:rsidP="000F4DD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</w:t>
            </w:r>
            <w:r w:rsidR="000F4D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435</w:t>
            </w:r>
            <w:r w:rsidR="000F4D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1.4.2016</w:t>
            </w:r>
          </w:p>
        </w:tc>
      </w:tr>
      <w:tr w:rsidR="00A82C21" w:rsidRPr="00B5502B" w:rsidTr="004461A0">
        <w:trPr>
          <w:jc w:val="center"/>
        </w:trPr>
        <w:tc>
          <w:tcPr>
            <w:tcW w:w="1191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7995" w:type="dxa"/>
            <w:vAlign w:val="center"/>
          </w:tcPr>
          <w:p w:rsidR="000F4DD4" w:rsidRPr="00976816" w:rsidRDefault="000F4DD4" w:rsidP="000F062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7A43">
              <w:rPr>
                <w:rFonts w:ascii="Arial" w:hAnsi="Arial" w:cs="Arial"/>
                <w:sz w:val="24"/>
                <w:szCs w:val="24"/>
              </w:rPr>
              <w:t xml:space="preserve">Wniosek </w:t>
            </w: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547A43">
              <w:rPr>
                <w:rFonts w:ascii="Arial" w:hAnsi="Arial" w:cs="Arial"/>
                <w:sz w:val="24"/>
                <w:szCs w:val="24"/>
              </w:rPr>
              <w:t>objęcie refundacją</w:t>
            </w:r>
            <w:r>
              <w:rPr>
                <w:rFonts w:ascii="Arial" w:hAnsi="Arial" w:cs="Arial"/>
                <w:sz w:val="24"/>
                <w:szCs w:val="24"/>
              </w:rPr>
              <w:t xml:space="preserve"> leku </w:t>
            </w:r>
            <w:r w:rsidRPr="000F4DD4">
              <w:rPr>
                <w:rFonts w:ascii="Arial" w:hAnsi="Arial" w:cs="Arial"/>
                <w:b/>
                <w:sz w:val="24"/>
                <w:szCs w:val="24"/>
              </w:rPr>
              <w:t>Naglazyme (</w:t>
            </w:r>
            <w:proofErr w:type="spellStart"/>
            <w:r w:rsidRPr="000F4DD4">
              <w:rPr>
                <w:rFonts w:ascii="Arial" w:hAnsi="Arial" w:cs="Arial"/>
                <w:b/>
                <w:sz w:val="24"/>
                <w:szCs w:val="24"/>
              </w:rPr>
              <w:t>galsulfaza</w:t>
            </w:r>
            <w:proofErr w:type="spellEnd"/>
            <w:r w:rsidRPr="000F4DD4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0F4DD4">
              <w:rPr>
                <w:rFonts w:ascii="Arial" w:hAnsi="Arial" w:cs="Arial"/>
                <w:sz w:val="24"/>
                <w:szCs w:val="24"/>
              </w:rPr>
              <w:t xml:space="preserve"> w długotrwałej substytucji enzymatycznej u pacjentów z potwierdzonym rozpoznaniem </w:t>
            </w:r>
            <w:proofErr w:type="spellStart"/>
            <w:r w:rsidRPr="000F4DD4">
              <w:rPr>
                <w:rFonts w:ascii="Arial" w:hAnsi="Arial" w:cs="Arial"/>
                <w:sz w:val="24"/>
                <w:szCs w:val="24"/>
              </w:rPr>
              <w:t>mukopolisacharydozy</w:t>
            </w:r>
            <w:proofErr w:type="spellEnd"/>
            <w:r w:rsidRPr="000F4DD4">
              <w:rPr>
                <w:rFonts w:ascii="Arial" w:hAnsi="Arial" w:cs="Arial"/>
                <w:sz w:val="24"/>
                <w:szCs w:val="24"/>
              </w:rPr>
              <w:t xml:space="preserve"> typu VI (MPS VI; niedobór 4-sulfatazy N-</w:t>
            </w:r>
            <w:proofErr w:type="spellStart"/>
            <w:r w:rsidRPr="000F4DD4">
              <w:rPr>
                <w:rFonts w:ascii="Arial" w:hAnsi="Arial" w:cs="Arial"/>
                <w:sz w:val="24"/>
                <w:szCs w:val="24"/>
              </w:rPr>
              <w:t>acetylogalaktozaminy</w:t>
            </w:r>
            <w:proofErr w:type="spellEnd"/>
            <w:r w:rsidRPr="000F4DD4">
              <w:rPr>
                <w:rFonts w:ascii="Arial" w:hAnsi="Arial" w:cs="Arial"/>
                <w:sz w:val="24"/>
                <w:szCs w:val="24"/>
              </w:rPr>
              <w:t xml:space="preserve">; zespół </w:t>
            </w:r>
            <w:proofErr w:type="spellStart"/>
            <w:r w:rsidRPr="000F4DD4">
              <w:rPr>
                <w:rFonts w:ascii="Arial" w:hAnsi="Arial" w:cs="Arial"/>
                <w:sz w:val="24"/>
                <w:szCs w:val="24"/>
              </w:rPr>
              <w:t>Maroteaux-Lamy’ego</w:t>
            </w:r>
            <w:proofErr w:type="spellEnd"/>
            <w:r w:rsidRPr="000F4DD4">
              <w:rPr>
                <w:rFonts w:ascii="Arial" w:hAnsi="Arial" w:cs="Arial"/>
                <w:sz w:val="24"/>
                <w:szCs w:val="24"/>
              </w:rPr>
              <w:t>) (</w:t>
            </w:r>
            <w:proofErr w:type="gramStart"/>
            <w:r w:rsidRPr="000F4DD4">
              <w:rPr>
                <w:rFonts w:ascii="Arial" w:hAnsi="Arial" w:cs="Arial"/>
                <w:sz w:val="24"/>
                <w:szCs w:val="24"/>
              </w:rPr>
              <w:t>ICD-10  E</w:t>
            </w:r>
            <w:proofErr w:type="gramEnd"/>
            <w:r w:rsidRPr="000F4DD4">
              <w:rPr>
                <w:rFonts w:ascii="Arial" w:hAnsi="Arial" w:cs="Arial"/>
                <w:sz w:val="24"/>
                <w:szCs w:val="24"/>
              </w:rPr>
              <w:t xml:space="preserve"> 76.2)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Taryfikacji,  ul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547A43">
      <w:pPr>
        <w:suppressAutoHyphens/>
        <w:spacing w:before="120"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 xml:space="preserve">Czego dotyczy </w:t>
      </w:r>
      <w:proofErr w:type="gramStart"/>
      <w:r w:rsidRPr="00F53CEA">
        <w:rPr>
          <w:rFonts w:ascii="Arial" w:eastAsia="Times New Roman" w:hAnsi="Arial" w:cs="Arial"/>
          <w:sz w:val="20"/>
          <w:szCs w:val="20"/>
        </w:rPr>
        <w:t>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  <w:proofErr w:type="gramEnd"/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761C1E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2pt;height:12.5pt" o:ole="">
                  <v:imagedata r:id="rId11" o:title=""/>
                </v:shape>
                <w:control r:id="rId12" w:name="CheckBox18111111" w:shapeid="_x0000_i1041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</w:t>
            </w: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27F23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1130" cy="167005"/>
                  <wp:effectExtent l="0" t="0" r="1270" b="444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6748C8">
        <w:trPr>
          <w:trHeight w:hRule="exact" w:val="422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27F23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</w:rPr>
              <w:drawing>
                <wp:inline distT="0" distB="0" distL="0" distR="0">
                  <wp:extent cx="151130" cy="167005"/>
                  <wp:effectExtent l="0" t="0" r="1270" b="444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748C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Złożenie uwag w związku z upublicznionym porządkiem obrad Rady Przejrzystości w dniu 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761C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43" type="#_x0000_t75" style="width:12pt;height:12.5pt" o:ole="">
            <v:imagedata r:id="rId15" o:title=""/>
          </v:shape>
          <w:control r:id="rId16" w:name="CheckBox181111221" w:shapeid="_x0000_i104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761C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45" type="#_x0000_t75" style="width:12pt;height:12.5pt" o:ole="">
            <v:imagedata r:id="rId17" o:title=""/>
          </v:shape>
          <w:control r:id="rId18" w:name="CheckBox181111222" w:shapeid="_x0000_i104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761C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47" type="#_x0000_t75" style="width:12pt;height:12.5pt" o:ole="">
            <v:imagedata r:id="rId19" o:title=""/>
          </v:shape>
          <w:control r:id="rId20" w:name="CheckBox181111223" w:shapeid="_x0000_i104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spółki handlowej lub przedstawiciela przedsiębiorcy prowadzącego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medycznym;</w:t>
      </w:r>
    </w:p>
    <w:p w:rsidR="00A82C21" w:rsidRPr="00F53CEA" w:rsidRDefault="00761C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49" type="#_x0000_t75" style="width:12pt;height:12.5pt" o:ole="">
            <v:imagedata r:id="rId21" o:title=""/>
          </v:shape>
          <w:control r:id="rId22" w:name="CheckBox181111224" w:shapeid="_x0000_i104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761C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pt;height:12.5pt" o:ole="">
            <v:imagedata r:id="rId23" o:title=""/>
          </v:shape>
          <w:control r:id="rId24" w:name="CheckBox181111225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761C1E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pt;height:12.5pt" o:ole="">
            <v:imagedata r:id="rId25" o:title=""/>
          </v:shape>
          <w:control r:id="rId26" w:name="CheckBox1811112251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761C1E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55" type="#_x0000_t75" style="width:12pt;height:12.5pt" o:ole="">
            <v:imagedata r:id="rId27" o:title=""/>
          </v:shape>
          <w:control r:id="rId28" w:name="CheckBox18111122511" w:shapeid="_x0000_i1055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proofErr w:type="gramStart"/>
      <w:r w:rsidR="00953DA2">
        <w:rPr>
          <w:rStyle w:val="txt-new"/>
        </w:rPr>
        <w:t>prowadzenie  działalności</w:t>
      </w:r>
      <w:proofErr w:type="gramEnd"/>
      <w:r w:rsidR="00953DA2">
        <w:rPr>
          <w:rStyle w:val="txt-new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</w:rPr>
        <w:t>osoby z którymi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</w:rPr>
        <w:t xml:space="preserve">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:rsidR="00A82C21" w:rsidRPr="006748C8" w:rsidRDefault="00A82C21" w:rsidP="006748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547A4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547A43" w:rsidRDefault="006748C8" w:rsidP="00547A43">
      <w:pPr>
        <w:tabs>
          <w:tab w:val="num" w:pos="491"/>
        </w:tabs>
        <w:suppressAutoHyphens/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</w:t>
      </w:r>
    </w:p>
    <w:p w:rsidR="00A82C21" w:rsidRPr="00B5502B" w:rsidRDefault="00A82C21" w:rsidP="00547A43">
      <w:pPr>
        <w:tabs>
          <w:tab w:val="num" w:pos="491"/>
        </w:tabs>
        <w:suppressAutoHyphens/>
        <w:spacing w:after="12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2011 r. Nr 122, poz. 696 z </w:t>
      </w:r>
      <w:proofErr w:type="spellStart"/>
      <w:r w:rsidRPr="00F76AE1">
        <w:t>późn</w:t>
      </w:r>
      <w:proofErr w:type="spellEnd"/>
      <w:r w:rsidRPr="00F76AE1">
        <w:t xml:space="preserve">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27F23"/>
    <w:rsid w:val="0003422C"/>
    <w:rsid w:val="00060C61"/>
    <w:rsid w:val="000F0620"/>
    <w:rsid w:val="000F4DD4"/>
    <w:rsid w:val="00120A36"/>
    <w:rsid w:val="001E6A9D"/>
    <w:rsid w:val="001F5808"/>
    <w:rsid w:val="00224BF1"/>
    <w:rsid w:val="00242537"/>
    <w:rsid w:val="00280088"/>
    <w:rsid w:val="002B1939"/>
    <w:rsid w:val="002C2DFB"/>
    <w:rsid w:val="004461A0"/>
    <w:rsid w:val="00464EDA"/>
    <w:rsid w:val="00515881"/>
    <w:rsid w:val="00547A43"/>
    <w:rsid w:val="006418B6"/>
    <w:rsid w:val="006748C8"/>
    <w:rsid w:val="006B70A9"/>
    <w:rsid w:val="00761C1E"/>
    <w:rsid w:val="007B3012"/>
    <w:rsid w:val="00875EB5"/>
    <w:rsid w:val="00944B90"/>
    <w:rsid w:val="00952F88"/>
    <w:rsid w:val="00953DA2"/>
    <w:rsid w:val="00976816"/>
    <w:rsid w:val="00A82C21"/>
    <w:rsid w:val="00AD501D"/>
    <w:rsid w:val="00C7010D"/>
    <w:rsid w:val="00D36EC3"/>
    <w:rsid w:val="00D425A1"/>
    <w:rsid w:val="00F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54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47A43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2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06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54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47A43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2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06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6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10" Type="http://schemas.openxmlformats.org/officeDocument/2006/relationships/endnotes" Target="endnotes.xml"/><Relationship Id="rId19" Type="http://schemas.openxmlformats.org/officeDocument/2006/relationships/image" Target="media/image6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AOTM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Agnieszka Kargul</cp:lastModifiedBy>
  <cp:revision>2</cp:revision>
  <dcterms:created xsi:type="dcterms:W3CDTF">2016-02-03T16:46:00Z</dcterms:created>
  <dcterms:modified xsi:type="dcterms:W3CDTF">2016-02-03T16:46:00Z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