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1B94C3" w14:textId="77777777" w:rsidR="00AF256C" w:rsidRPr="00B5502B" w:rsidRDefault="00AF256C" w:rsidP="00AF256C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bookmarkStart w:id="0" w:name="_Ref178593449"/>
    </w:p>
    <w:p w14:paraId="5326B3E9" w14:textId="77777777" w:rsidR="00AF256C" w:rsidRPr="00B5502B" w:rsidRDefault="00AF256C" w:rsidP="00AF25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ED0DEE5" w14:textId="77777777" w:rsidR="00AF256C" w:rsidRPr="00B5502B" w:rsidRDefault="00AF256C" w:rsidP="00AF25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analizy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14:paraId="7E03A438" w14:textId="77777777" w:rsidR="00AF256C" w:rsidRDefault="00AF256C" w:rsidP="00AF256C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14:paraId="6CBFFEEA" w14:textId="77777777" w:rsidR="00AF256C" w:rsidRPr="00B5502B" w:rsidRDefault="00AF256C" w:rsidP="00AF256C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107"/>
      </w:tblGrid>
      <w:tr w:rsidR="00AF256C" w:rsidRPr="00B5502B" w14:paraId="3CE33794" w14:textId="77777777" w:rsidTr="00AF256C">
        <w:trPr>
          <w:trHeight w:val="419"/>
          <w:jc w:val="center"/>
        </w:trPr>
        <w:tc>
          <w:tcPr>
            <w:tcW w:w="11170" w:type="dxa"/>
            <w:gridSpan w:val="2"/>
            <w:vAlign w:val="center"/>
          </w:tcPr>
          <w:p w14:paraId="1CA3398A" w14:textId="77777777" w:rsidR="00AF256C" w:rsidRPr="00B5502B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Formularz zgłaszania uwag do analizy weryfikacyjnej </w:t>
            </w:r>
            <w:proofErr w:type="spellStart"/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proofErr w:type="spellEnd"/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F256C" w:rsidRPr="00B5502B" w14:paraId="0E0465F1" w14:textId="77777777" w:rsidTr="00AF256C">
        <w:trPr>
          <w:jc w:val="center"/>
        </w:trPr>
        <w:tc>
          <w:tcPr>
            <w:tcW w:w="908" w:type="dxa"/>
            <w:vAlign w:val="center"/>
          </w:tcPr>
          <w:p w14:paraId="73D7F770" w14:textId="77777777" w:rsidR="00AF256C" w:rsidRPr="00B5502B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14:paraId="3F3C7940" w14:textId="5BF48234" w:rsidR="00AF256C" w:rsidRPr="00B5502B" w:rsidRDefault="005B2D04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OT.4331.7.2018</w:t>
            </w:r>
          </w:p>
        </w:tc>
      </w:tr>
      <w:tr w:rsidR="00AF256C" w:rsidRPr="00B5502B" w14:paraId="3E6191A5" w14:textId="77777777" w:rsidTr="00AF256C">
        <w:trPr>
          <w:jc w:val="center"/>
        </w:trPr>
        <w:tc>
          <w:tcPr>
            <w:tcW w:w="908" w:type="dxa"/>
            <w:vAlign w:val="center"/>
          </w:tcPr>
          <w:p w14:paraId="59C79249" w14:textId="77777777" w:rsidR="00AF256C" w:rsidRPr="00B5502B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14:paraId="5843DC26" w14:textId="1AF8C323" w:rsidR="00AF256C" w:rsidRPr="00B5502B" w:rsidRDefault="005B2D04" w:rsidP="005B2D04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 w:rsidRPr="00DE3AFB">
              <w:rPr>
                <w:rFonts w:ascii="Arial" w:eastAsia="Calibri" w:hAnsi="Arial" w:cs="Arial"/>
                <w:sz w:val="24"/>
                <w:szCs w:val="24"/>
                <w:lang w:eastAsia="ar-SA"/>
              </w:rPr>
              <w:t>Wniosek o objęcie refundacją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leku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Olumiant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(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baricytynib</w:t>
            </w:r>
            <w:proofErr w:type="spellEnd"/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) </w:t>
            </w:r>
            <w:r w:rsidRPr="00DE3AFB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w 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programie lekowym</w:t>
            </w:r>
            <w:r w:rsidRPr="00DE3AFB">
              <w:rPr>
                <w:rFonts w:ascii="Arial" w:eastAsia="Calibri" w:hAnsi="Arial" w:cs="Arial"/>
                <w:sz w:val="24"/>
                <w:szCs w:val="24"/>
                <w:lang w:eastAsia="ar-SA"/>
              </w:rPr>
              <w:t>: „Leczenie reumatoidalnego zapalenia stawów o przebi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egu agresywnym (ICD-10 M05, M06</w:t>
            </w:r>
            <w:r w:rsidRPr="00DE3AFB">
              <w:rPr>
                <w:rFonts w:ascii="Arial" w:eastAsia="Calibri" w:hAnsi="Arial" w:cs="Arial"/>
                <w:sz w:val="24"/>
                <w:szCs w:val="24"/>
                <w:lang w:eastAsia="ar-SA"/>
              </w:rPr>
              <w:t>)”</w:t>
            </w:r>
          </w:p>
        </w:tc>
      </w:tr>
    </w:tbl>
    <w:p w14:paraId="401D39BD" w14:textId="77777777" w:rsidR="00AF256C" w:rsidRPr="00B5502B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3C3CD67C" w14:textId="77777777" w:rsidR="00AF256C" w:rsidRPr="00F53CEA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 ul. </w:t>
      </w:r>
      <w:proofErr w:type="spellStart"/>
      <w:r>
        <w:rPr>
          <w:rFonts w:ascii="Arial" w:eastAsia="Times New Roman" w:hAnsi="Arial" w:cs="Arial"/>
          <w:i/>
          <w:sz w:val="20"/>
          <w:szCs w:val="20"/>
          <w:lang w:eastAsia="ar-SA"/>
        </w:rPr>
        <w:t>Karolkowa</w:t>
      </w:r>
      <w:proofErr w:type="spellEnd"/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30</w:t>
      </w: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,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01-207</w:t>
      </w: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Warszawa, bądź przesłać przesyłką kurierską lub pocztową na adres siedziby Agencji.</w:t>
      </w:r>
    </w:p>
    <w:p w14:paraId="04FD3030" w14:textId="77777777" w:rsidR="00AF256C" w:rsidRPr="00F53CEA" w:rsidRDefault="00AF256C" w:rsidP="00AF256C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po upływie tego terminu nie będą rozpatrywane.</w:t>
      </w:r>
    </w:p>
    <w:p w14:paraId="002E4C73" w14:textId="77777777" w:rsidR="00AF256C" w:rsidRPr="00F53CEA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ar-SA"/>
        </w:rPr>
      </w:pPr>
      <w:bookmarkStart w:id="1" w:name="_GoBack"/>
      <w:bookmarkEnd w:id="1"/>
    </w:p>
    <w:p w14:paraId="0B37954C" w14:textId="77777777" w:rsidR="00AF256C" w:rsidRPr="00F53CEA" w:rsidRDefault="00AF256C" w:rsidP="00AF256C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 xml:space="preserve">UWAGA! Zgłoszone uwagi i deklaracja konfliktu interesów będą publikowane w BIP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099A5BA3" w14:textId="77777777" w:rsidR="00AF256C" w:rsidRPr="00F53CEA" w:rsidRDefault="00AF256C" w:rsidP="00807F23">
      <w:pPr>
        <w:suppressAutoHyphens/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1BA4247" w14:textId="77777777" w:rsidR="00AF256C" w:rsidRPr="00F53CEA" w:rsidRDefault="00AF256C" w:rsidP="00AF256C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618D4AE6" w14:textId="77777777" w:rsidR="00AF256C" w:rsidRPr="00F53CEA" w:rsidRDefault="00AF256C" w:rsidP="00AF256C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047F40BD" w14:textId="18EAC638" w:rsidR="00AF256C" w:rsidRPr="00F53CEA" w:rsidRDefault="00AF256C" w:rsidP="00AF256C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………………………………………………………………………..................................................................</w:t>
      </w:r>
    </w:p>
    <w:p w14:paraId="20E33B59" w14:textId="48D47073" w:rsidR="00AF256C" w:rsidRPr="00F53CEA" w:rsidRDefault="00AF256C" w:rsidP="00AF256C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………………………………………………………………………………………………………………………</w:t>
      </w:r>
    </w:p>
    <w:p w14:paraId="48689102" w14:textId="77777777" w:rsidR="00AF256C" w:rsidRPr="00F53CEA" w:rsidRDefault="00AF256C" w:rsidP="00AF256C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22"/>
        <w:gridCol w:w="456"/>
        <w:gridCol w:w="13268"/>
        <w:gridCol w:w="604"/>
      </w:tblGrid>
      <w:tr w:rsidR="00AF256C" w:rsidRPr="00F53CEA" w14:paraId="4E7F8123" w14:textId="77777777" w:rsidTr="00AF256C">
        <w:trPr>
          <w:gridAfter w:val="1"/>
          <w:wAfter w:w="457" w:type="dxa"/>
          <w:trHeight w:hRule="exact" w:val="379"/>
        </w:trPr>
        <w:tc>
          <w:tcPr>
            <w:tcW w:w="250" w:type="dxa"/>
          </w:tcPr>
          <w:p w14:paraId="6E8FE519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14:paraId="2154D516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14:paraId="42A421ED" w14:textId="77777777" w:rsidTr="00AF256C">
        <w:trPr>
          <w:trHeight w:hRule="exact" w:val="815"/>
        </w:trPr>
        <w:tc>
          <w:tcPr>
            <w:tcW w:w="250" w:type="dxa"/>
          </w:tcPr>
          <w:p w14:paraId="0C89F4E2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23843B6C" w14:textId="3A153171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 w14:anchorId="0F12DE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2pt;height:12.75pt" o:ole="">
                  <v:imagedata r:id="rId10" o:title=""/>
                </v:shape>
                <w:control r:id="rId11" w:name="CheckBox181111111" w:shapeid="_x0000_i1045"/>
              </w:object>
            </w:r>
          </w:p>
        </w:tc>
        <w:tc>
          <w:tcPr>
            <w:tcW w:w="10601" w:type="dxa"/>
            <w:gridSpan w:val="2"/>
          </w:tcPr>
          <w:p w14:paraId="22E8765A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 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…………………………………………………………………………………………………………………………………………………………………………………….</w:t>
            </w:r>
          </w:p>
          <w:p w14:paraId="4B11258C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BDA574E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254374F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3DAA1CC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57DEF9E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B5E5870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73AAEF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9718264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14:paraId="7A0471A3" w14:textId="77777777" w:rsidTr="00AF256C">
        <w:trPr>
          <w:trHeight w:hRule="exact" w:val="815"/>
        </w:trPr>
        <w:tc>
          <w:tcPr>
            <w:tcW w:w="250" w:type="dxa"/>
          </w:tcPr>
          <w:p w14:paraId="2DB654A5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46DA05B9" w14:textId="7EE3EE99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61EAEBE2">
                <v:shape id="_x0000_i1047" type="#_x0000_t75" style="width:12pt;height:12.75pt" o:ole="">
                  <v:imagedata r:id="rId12" o:title=""/>
                </v:shape>
                <w:control r:id="rId13" w:name="CheckBox18111122" w:shapeid="_x0000_i1047"/>
              </w:object>
            </w:r>
          </w:p>
        </w:tc>
        <w:tc>
          <w:tcPr>
            <w:tcW w:w="10601" w:type="dxa"/>
            <w:gridSpan w:val="2"/>
          </w:tcPr>
          <w:p w14:paraId="351A647F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14:paraId="508E3141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14:paraId="15F5E221" w14:textId="77777777" w:rsidTr="00AF256C">
        <w:trPr>
          <w:trHeight w:hRule="exact" w:val="895"/>
        </w:trPr>
        <w:tc>
          <w:tcPr>
            <w:tcW w:w="250" w:type="dxa"/>
          </w:tcPr>
          <w:p w14:paraId="1788710E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14:paraId="6865DCDB" w14:textId="1A5783A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object w:dxaOrig="225" w:dyaOrig="225" w14:anchorId="0C682E79">
                <v:shape id="_x0000_i1049" type="#_x0000_t75" style="width:12pt;height:12.75pt" o:ole="">
                  <v:imagedata r:id="rId14" o:title=""/>
                </v:shape>
                <w:control r:id="rId15" w:name="CheckBox181111211" w:shapeid="_x0000_i1049"/>
              </w:object>
            </w:r>
          </w:p>
        </w:tc>
        <w:tc>
          <w:tcPr>
            <w:tcW w:w="10601" w:type="dxa"/>
            <w:gridSpan w:val="2"/>
          </w:tcPr>
          <w:p w14:paraId="26D6B54C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14:paraId="14F0C456" w14:textId="77777777" w:rsidR="00AF256C" w:rsidRPr="00F53CEA" w:rsidRDefault="00AF256C" w:rsidP="00AF256C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3A8E17E" w14:textId="77777777" w:rsidR="00AF256C" w:rsidRPr="00F53CEA" w:rsidRDefault="00AF256C" w:rsidP="00AF256C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lastRenderedPageBreak/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30DF9F34" w14:textId="6ACFEBC8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13CB849E">
          <v:shape id="_x0000_i1051" type="#_x0000_t75" style="width:12pt;height:12.75pt" o:ole="">
            <v:imagedata r:id="rId16" o:title=""/>
          </v:shape>
          <w:control r:id="rId17" w:name="CheckBox1811112211" w:shapeid="_x0000_i1051"/>
        </w:object>
      </w:r>
      <w:r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017 r.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poz. 1938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z </w:t>
      </w:r>
      <w:proofErr w:type="spellStart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0DEB4E42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725EE94" w14:textId="530004CB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01AB5EC5">
          <v:shape id="_x0000_i1053" type="#_x0000_t75" style="width:12pt;height:12.75pt" o:ole="">
            <v:imagedata r:id="rId18" o:title=""/>
          </v:shape>
          <w:control r:id="rId19" w:name="CheckBox1811112221" w:shapeid="_x0000_i1053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017 r.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poz.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1938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z </w:t>
      </w:r>
      <w:proofErr w:type="spellStart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253E6AE0" w14:textId="5A029FF3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265F55FA">
          <v:shape id="_x0000_i1055" type="#_x0000_t75" style="width:12pt;height:12.75pt" o:ole="">
            <v:imagedata r:id="rId20" o:title=""/>
          </v:shape>
          <w:control r:id="rId21" w:name="CheckBox1811112232" w:shapeid="_x0000_i1055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</w:t>
      </w:r>
      <w:r>
        <w:rPr>
          <w:rStyle w:val="txt-new"/>
          <w:rFonts w:ascii="Arial" w:hAnsi="Arial" w:cs="Arial"/>
          <w:sz w:val="20"/>
          <w:szCs w:val="20"/>
        </w:rPr>
        <w:t xml:space="preserve">odarczą w zakresie wytwarzania </w:t>
      </w:r>
      <w:r w:rsidRPr="00F53CEA"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medycznym;</w:t>
      </w:r>
    </w:p>
    <w:p w14:paraId="6696D54F" w14:textId="6507D6F3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32722A52">
          <v:shape id="_x0000_i1057" type="#_x0000_t75" style="width:12pt;height:12.75pt" o:ole="">
            <v:imagedata r:id="rId22" o:title=""/>
          </v:shape>
          <w:control r:id="rId23" w:name="CheckBox1811112241" w:shapeid="_x0000_i1057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38231E8" w14:textId="4006FB3B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60CE55BE">
          <v:shape id="_x0000_i1059" type="#_x0000_t75" style="width:12pt;height:12.75pt" o:ole="">
            <v:imagedata r:id="rId24" o:title=""/>
          </v:shape>
          <w:control r:id="rId25" w:name="CheckBox1811112252" w:shapeid="_x0000_i1059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pełnienie funkcji członka organów spółdzielni, stowarzyszeń lub fundacji prowadzących działalność gospodarczą </w:t>
      </w:r>
      <w:r>
        <w:rPr>
          <w:rStyle w:val="txt-new"/>
          <w:rFonts w:ascii="Arial" w:hAnsi="Arial" w:cs="Arial"/>
          <w:sz w:val="20"/>
          <w:szCs w:val="20"/>
        </w:rPr>
        <w:br/>
      </w:r>
      <w:r w:rsidRPr="00F53CEA">
        <w:rPr>
          <w:rStyle w:val="txt-new"/>
          <w:rFonts w:ascii="Arial" w:hAnsi="Arial" w:cs="Arial"/>
          <w:sz w:val="20"/>
          <w:szCs w:val="20"/>
        </w:rPr>
        <w:t>w zakresie wytwarzania  lub obrotu lekiem, środkiem spożywczym specjalnego przeznaczenia żywieniowego, wyr</w:t>
      </w:r>
      <w:r>
        <w:rPr>
          <w:rStyle w:val="txt-new"/>
          <w:rFonts w:ascii="Arial" w:hAnsi="Arial" w:cs="Arial"/>
          <w:sz w:val="20"/>
          <w:szCs w:val="20"/>
        </w:rPr>
        <w:t xml:space="preserve">obem medycznym lub działalność </w:t>
      </w:r>
      <w:r w:rsidRPr="00F53CEA">
        <w:rPr>
          <w:rStyle w:val="txt-new"/>
          <w:rFonts w:ascii="Arial" w:hAnsi="Arial" w:cs="Arial"/>
          <w:sz w:val="20"/>
          <w:szCs w:val="20"/>
        </w:rPr>
        <w:t>gospodarczą w zakresie doradztwa związanego z refundacją leków, środków spożywczym specjalnego przeznaczenia żywieniowego, wyrobów medycznych;</w:t>
      </w:r>
    </w:p>
    <w:p w14:paraId="74C174EF" w14:textId="33A4F3CE"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66BC3E93">
          <v:shape id="_x0000_i1061" type="#_x0000_t75" style="width:12pt;height:12.75pt" o:ole="">
            <v:imagedata r:id="rId26" o:title=""/>
          </v:shape>
          <w:control r:id="rId27" w:name="CheckBox18111122511" w:shapeid="_x0000_i1061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14:paraId="3CAFE4FE" w14:textId="68E50FA0"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5EB98476">
          <v:shape id="_x0000_i1063" type="#_x0000_t75" style="width:12pt;height:12.75pt" o:ole="">
            <v:imagedata r:id="rId28" o:title=""/>
          </v:shape>
          <w:control r:id="rId29" w:name="CheckBox18111122311" w:shapeid="_x0000_i1063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62D37">
        <w:rPr>
          <w:rStyle w:val="txt-new"/>
          <w:rFonts w:ascii="Arial" w:hAnsi="Arial" w:cs="Arial"/>
          <w:sz w:val="20"/>
          <w:szCs w:val="20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14:paraId="42F0BAF7" w14:textId="77777777"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txt-new"/>
          <w:rFonts w:ascii="Arial" w:hAnsi="Arial" w:cs="Arial"/>
          <w:sz w:val="20"/>
          <w:szCs w:val="20"/>
        </w:rPr>
      </w:pPr>
    </w:p>
    <w:p w14:paraId="284175A4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</w:p>
    <w:p w14:paraId="724ADB3C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C971A7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1719DA07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55CE0786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03765F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BE0FA6C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0F3C7E4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33485AAF" w14:textId="77777777" w:rsidR="00AF256C" w:rsidRPr="007F7BDC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               </w:t>
      </w:r>
    </w:p>
    <w:p w14:paraId="79CBB1C7" w14:textId="77777777" w:rsidR="00AF256C" w:rsidRPr="00F7777A" w:rsidRDefault="00AF256C" w:rsidP="00AF256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lastRenderedPageBreak/>
        <w:t>Jestem świadoma/y odpowiedzialności karnej za złożenie fałszywego oświadczenia.</w:t>
      </w:r>
    </w:p>
    <w:p w14:paraId="16702711" w14:textId="77777777" w:rsidR="00AF256C" w:rsidRDefault="00AF256C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67976FBF" w14:textId="77777777" w:rsidR="00AF256C" w:rsidRPr="00B55D29" w:rsidRDefault="00AF256C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………………………………………………………</w:t>
      </w:r>
    </w:p>
    <w:p w14:paraId="0CA2CFD5" w14:textId="77777777" w:rsidR="00B55D29" w:rsidRPr="00B55D29" w:rsidRDefault="00B55D29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52" w14:textId="44EF5F19" w:rsidR="00A82C21" w:rsidRPr="00B5502B" w:rsidRDefault="00B55D29" w:rsidP="00B55D29">
      <w:pPr>
        <w:pageBreakBefore/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1.</w:t>
      </w:r>
      <w:r w:rsidR="00A82C21"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weryfikacyjnej AOTM</w:t>
      </w:r>
      <w:r w:rsidR="00A82C21"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56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5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54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5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59" w14:textId="77777777" w:rsidTr="00AF256C">
        <w:trPr>
          <w:trHeight w:val="453"/>
          <w:jc w:val="center"/>
        </w:trPr>
        <w:tc>
          <w:tcPr>
            <w:tcW w:w="803" w:type="pct"/>
            <w:vAlign w:val="center"/>
          </w:tcPr>
          <w:p w14:paraId="6A556357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5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5C" w14:textId="77777777" w:rsidTr="00AF256C">
        <w:trPr>
          <w:trHeight w:val="453"/>
          <w:jc w:val="center"/>
        </w:trPr>
        <w:tc>
          <w:tcPr>
            <w:tcW w:w="803" w:type="pct"/>
            <w:vAlign w:val="center"/>
          </w:tcPr>
          <w:p w14:paraId="6A55635A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5B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5E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5D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6A55635F" w14:textId="77777777"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A556360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64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61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6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6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67" w14:textId="77777777" w:rsidTr="00AF256C">
        <w:trPr>
          <w:trHeight w:val="513"/>
          <w:jc w:val="center"/>
        </w:trPr>
        <w:tc>
          <w:tcPr>
            <w:tcW w:w="803" w:type="pct"/>
            <w:vAlign w:val="center"/>
          </w:tcPr>
          <w:p w14:paraId="6A55636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66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6A" w14:textId="77777777" w:rsidTr="00AF256C">
        <w:trPr>
          <w:trHeight w:val="513"/>
          <w:jc w:val="center"/>
        </w:trPr>
        <w:tc>
          <w:tcPr>
            <w:tcW w:w="803" w:type="pct"/>
            <w:vAlign w:val="center"/>
          </w:tcPr>
          <w:p w14:paraId="6A55636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69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6C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6B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6D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71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6E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6F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70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74" w14:textId="77777777" w:rsidTr="00AF256C">
        <w:trPr>
          <w:trHeight w:val="505"/>
          <w:jc w:val="center"/>
        </w:trPr>
        <w:tc>
          <w:tcPr>
            <w:tcW w:w="803" w:type="pct"/>
            <w:vAlign w:val="center"/>
          </w:tcPr>
          <w:p w14:paraId="6A55637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7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77" w14:textId="77777777" w:rsidTr="00AF256C">
        <w:trPr>
          <w:trHeight w:val="505"/>
          <w:jc w:val="center"/>
        </w:trPr>
        <w:tc>
          <w:tcPr>
            <w:tcW w:w="803" w:type="pct"/>
            <w:vAlign w:val="center"/>
          </w:tcPr>
          <w:p w14:paraId="6A55637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76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79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7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7A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A82C21" w:rsidRPr="00B5502B" w14:paraId="6A55637E" w14:textId="77777777" w:rsidTr="00AF256C">
        <w:trPr>
          <w:jc w:val="center"/>
        </w:trPr>
        <w:tc>
          <w:tcPr>
            <w:tcW w:w="726" w:type="pct"/>
            <w:vAlign w:val="center"/>
          </w:tcPr>
          <w:p w14:paraId="6A55637B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7C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14:paraId="6A55637D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81" w14:textId="77777777" w:rsidTr="00AF256C">
        <w:trPr>
          <w:trHeight w:val="511"/>
          <w:jc w:val="center"/>
        </w:trPr>
        <w:tc>
          <w:tcPr>
            <w:tcW w:w="726" w:type="pct"/>
            <w:vAlign w:val="center"/>
          </w:tcPr>
          <w:p w14:paraId="6A55637F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6A556380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84" w14:textId="77777777" w:rsidTr="00AF256C">
        <w:trPr>
          <w:trHeight w:val="511"/>
          <w:jc w:val="center"/>
        </w:trPr>
        <w:tc>
          <w:tcPr>
            <w:tcW w:w="726" w:type="pct"/>
            <w:vAlign w:val="center"/>
          </w:tcPr>
          <w:p w14:paraId="6A55638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6A55638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86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8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87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8B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8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89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8A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8E" w14:textId="77777777" w:rsidTr="00AF256C">
        <w:trPr>
          <w:trHeight w:val="470"/>
          <w:jc w:val="center"/>
        </w:trPr>
        <w:tc>
          <w:tcPr>
            <w:tcW w:w="803" w:type="pct"/>
            <w:vAlign w:val="center"/>
          </w:tcPr>
          <w:p w14:paraId="6A55638C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8D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91" w14:textId="77777777" w:rsidTr="00AF256C">
        <w:trPr>
          <w:trHeight w:val="470"/>
          <w:jc w:val="center"/>
        </w:trPr>
        <w:tc>
          <w:tcPr>
            <w:tcW w:w="803" w:type="pct"/>
            <w:vAlign w:val="center"/>
          </w:tcPr>
          <w:p w14:paraId="6A55638F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90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93" w14:textId="77777777" w:rsidTr="00AF256C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9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94" w14:textId="77777777"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5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7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8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9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A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B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C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D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E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F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0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1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2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3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4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5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7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8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9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0"/>
    <w:p w14:paraId="6A5563AD" w14:textId="77777777" w:rsidR="00515881" w:rsidRDefault="00515881"/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FBA4C1" w14:textId="77777777" w:rsidR="00AF256C" w:rsidRDefault="00AF256C" w:rsidP="00A82C21">
      <w:pPr>
        <w:spacing w:after="0" w:line="240" w:lineRule="auto"/>
      </w:pPr>
      <w:r>
        <w:separator/>
      </w:r>
    </w:p>
  </w:endnote>
  <w:endnote w:type="continuationSeparator" w:id="0">
    <w:p w14:paraId="440D19C5" w14:textId="77777777" w:rsidR="00AF256C" w:rsidRDefault="00AF256C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6C1822" w14:textId="77777777" w:rsidR="00AF256C" w:rsidRDefault="00AF256C" w:rsidP="00A82C21">
      <w:pPr>
        <w:spacing w:after="0" w:line="240" w:lineRule="auto"/>
      </w:pPr>
      <w:r>
        <w:separator/>
      </w:r>
    </w:p>
  </w:footnote>
  <w:footnote w:type="continuationSeparator" w:id="0">
    <w:p w14:paraId="063ADC2A" w14:textId="77777777" w:rsidR="00AF256C" w:rsidRDefault="00AF256C" w:rsidP="00A82C21">
      <w:pPr>
        <w:spacing w:after="0" w:line="240" w:lineRule="auto"/>
      </w:pPr>
      <w:r>
        <w:continuationSeparator/>
      </w:r>
    </w:p>
  </w:footnote>
  <w:footnote w:id="1">
    <w:p w14:paraId="37A6D18C" w14:textId="77777777" w:rsidR="00AF256C" w:rsidRPr="009A3E41" w:rsidRDefault="00AF256C" w:rsidP="00AF256C">
      <w:pPr>
        <w:pStyle w:val="Tekstprzypisudolnego"/>
        <w:spacing w:before="40"/>
        <w:jc w:val="both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 xml:space="preserve">. z 2017 r., poz. 1844 </w:t>
      </w:r>
      <w:r w:rsidRPr="009C4B58">
        <w:rPr>
          <w:rFonts w:ascii="Arial" w:hAnsi="Arial" w:cs="Arial"/>
          <w:i/>
          <w:iCs/>
          <w:sz w:val="16"/>
          <w:szCs w:val="16"/>
        </w:rPr>
        <w:t>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2">
    <w:p w14:paraId="15C1B590" w14:textId="77777777" w:rsidR="00AF256C" w:rsidRPr="009C4B58" w:rsidRDefault="00AF256C" w:rsidP="00AF256C">
      <w:pPr>
        <w:pStyle w:val="Tekstprzypisudolnego"/>
        <w:jc w:val="both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</w:t>
      </w:r>
      <w:r>
        <w:rPr>
          <w:rFonts w:ascii="Arial" w:hAnsi="Arial" w:cs="Arial"/>
          <w:i/>
          <w:iCs/>
          <w:sz w:val="16"/>
          <w:szCs w:val="16"/>
        </w:rPr>
        <w:t xml:space="preserve"> środków publicznych (Dz. U. z 2017 r.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, poz. </w:t>
      </w:r>
      <w:r>
        <w:rPr>
          <w:rFonts w:ascii="Arial" w:hAnsi="Arial" w:cs="Arial"/>
          <w:i/>
          <w:iCs/>
          <w:sz w:val="16"/>
          <w:szCs w:val="16"/>
        </w:rPr>
        <w:t>1938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3">
    <w:p w14:paraId="435F16A6" w14:textId="77777777" w:rsidR="00AF256C" w:rsidRDefault="00AF256C" w:rsidP="00AF256C">
      <w:pPr>
        <w:pStyle w:val="Tekstprzypisudolnego"/>
        <w:jc w:val="both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(Dz. U. z 2</w:t>
      </w:r>
      <w:r>
        <w:rPr>
          <w:rFonts w:ascii="Arial" w:hAnsi="Arial" w:cs="Arial"/>
          <w:i/>
          <w:iCs/>
          <w:sz w:val="16"/>
          <w:szCs w:val="16"/>
        </w:rPr>
        <w:t>017 r.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, poz. </w:t>
      </w:r>
      <w:r>
        <w:rPr>
          <w:rFonts w:ascii="Arial" w:hAnsi="Arial" w:cs="Arial"/>
          <w:i/>
          <w:iCs/>
          <w:sz w:val="16"/>
          <w:szCs w:val="16"/>
        </w:rPr>
        <w:t xml:space="preserve">1938 </w:t>
      </w:r>
      <w:r w:rsidRPr="009C4B58">
        <w:rPr>
          <w:rFonts w:ascii="Arial" w:hAnsi="Arial" w:cs="Arial"/>
          <w:i/>
          <w:iCs/>
          <w:sz w:val="16"/>
          <w:szCs w:val="16"/>
        </w:rPr>
        <w:t>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4">
    <w:p w14:paraId="31F4C721" w14:textId="77777777" w:rsidR="00AF256C" w:rsidRPr="00645BBD" w:rsidRDefault="00AF256C" w:rsidP="00AF256C">
      <w:pPr>
        <w:pStyle w:val="Tekstprzypisudolnego"/>
        <w:jc w:val="both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14:paraId="16881B40" w14:textId="77777777" w:rsidR="00AF256C" w:rsidRPr="0037082E" w:rsidRDefault="00AF256C" w:rsidP="00AF256C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14:paraId="6A5563C1" w14:textId="7CECC348" w:rsidR="00AF256C" w:rsidRDefault="00AF256C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</w:t>
      </w:r>
      <w:r w:rsidRPr="00F76AE1">
        <w:t xml:space="preserve">stawy z dnia 12 maja 2011 r. o refundacji leków, środków spożywczych specjalnego przeznaczenia żywieniowego oraz wyrobów medycznych (Dz. U. z </w:t>
      </w:r>
      <w:r>
        <w:t>2017 r., poz.1844</w:t>
      </w:r>
      <w:r w:rsidRPr="00F76AE1">
        <w:t xml:space="preserve"> z </w:t>
      </w:r>
      <w:proofErr w:type="spellStart"/>
      <w:r w:rsidRPr="00F76AE1">
        <w:t>późn</w:t>
      </w:r>
      <w:proofErr w:type="spellEnd"/>
      <w:r w:rsidRPr="00F76AE1">
        <w:t>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876181"/>
    <w:multiLevelType w:val="hybridMultilevel"/>
    <w:tmpl w:val="FD122BDE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C21"/>
    <w:rsid w:val="000130DA"/>
    <w:rsid w:val="0003442A"/>
    <w:rsid w:val="002D1071"/>
    <w:rsid w:val="00322A6B"/>
    <w:rsid w:val="00431339"/>
    <w:rsid w:val="00515881"/>
    <w:rsid w:val="00525483"/>
    <w:rsid w:val="005B2D04"/>
    <w:rsid w:val="00807F23"/>
    <w:rsid w:val="00953DA2"/>
    <w:rsid w:val="00A82C21"/>
    <w:rsid w:val="00AF256C"/>
    <w:rsid w:val="00B328D4"/>
    <w:rsid w:val="00B55D29"/>
    <w:rsid w:val="00C2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6A55630A"/>
  <w15:docId w15:val="{30F48623-FEE6-4BC0-AB70-AEADE8CB3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" Type="http://schemas.openxmlformats.org/officeDocument/2006/relationships/customXml" Target="../customXml/item3.xml"/><Relationship Id="rId21" Type="http://schemas.openxmlformats.org/officeDocument/2006/relationships/control" Target="activeX/activeX6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control" Target="activeX/activeX10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24" Type="http://schemas.openxmlformats.org/officeDocument/2006/relationships/image" Target="media/image8.wmf"/><Relationship Id="rId5" Type="http://schemas.openxmlformats.org/officeDocument/2006/relationships/styles" Target="style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0.wmf"/><Relationship Id="rId10" Type="http://schemas.openxmlformats.org/officeDocument/2006/relationships/image" Target="media/image1.wmf"/><Relationship Id="rId19" Type="http://schemas.openxmlformats.org/officeDocument/2006/relationships/control" Target="activeX/activeX5.xm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control" Target="activeX/activeX9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EC71292D7947429E5E4A88D658C657" ma:contentTypeVersion="0" ma:contentTypeDescription="Utwórz nowy dokument." ma:contentTypeScope="" ma:versionID="d14e634e22972b0f0d34e302c870bf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3D79B9-D4BF-4A7C-8C04-5556759F8F6D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BAFC34-945B-4897-886E-C5FD48A363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999</Words>
  <Characters>5995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Aleksandra Wyszkowska</cp:lastModifiedBy>
  <cp:revision>3</cp:revision>
  <dcterms:created xsi:type="dcterms:W3CDTF">2018-04-05T12:43:00Z</dcterms:created>
  <dcterms:modified xsi:type="dcterms:W3CDTF">2018-05-10T09:06:00Z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0x010100B6EC71292D7947429E5E4A88D658C657</vt:lpwstr>
  </property>
</Properties>
</file>