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Arial" w:eastAsiaTheme="minorEastAsia" w:hAnsi="Arial" w:cs="Arial"/>
          <w:sz w:val="20"/>
          <w:szCs w:val="20"/>
          <w:lang w:eastAsia="pl-PL"/>
        </w:rPr>
      </w:pPr>
      <w:r w:rsidRPr="00E97FBC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E97FBC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E97FBC" w:rsidRPr="00E97FBC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="Times New Roman" w:hAnsi="Arial" w:cs="Arial"/>
          <w:bCs/>
          <w:spacing w:val="-11"/>
          <w:lang w:eastAsia="pl-PL"/>
        </w:rPr>
      </w:pP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</w:t>
      </w:r>
      <w:proofErr w:type="gramStart"/>
      <w:r w:rsidRPr="00E97FBC">
        <w:rPr>
          <w:rFonts w:ascii="Arial" w:eastAsia="Times New Roman" w:hAnsi="Arial" w:cs="Arial"/>
          <w:bCs/>
          <w:spacing w:val="-11"/>
          <w:lang w:eastAsia="pl-PL"/>
        </w:rPr>
        <w:t>Medycznych  i</w:t>
      </w:r>
      <w:proofErr w:type="gramEnd"/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 Taryfikacji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Theme="minorEastAsia" w:hAnsi="Arial" w:cs="Arial"/>
          <w:sz w:val="20"/>
          <w:szCs w:val="20"/>
          <w:lang w:eastAsia="pl-PL"/>
        </w:rPr>
      </w:pPr>
      <w:proofErr w:type="gramStart"/>
      <w:r w:rsidRPr="00E97FBC">
        <w:rPr>
          <w:rFonts w:ascii="Arial" w:eastAsia="Times New Roman" w:hAnsi="Arial" w:cs="Arial"/>
          <w:bCs/>
          <w:spacing w:val="-11"/>
          <w:lang w:eastAsia="pl-PL"/>
        </w:rPr>
        <w:t>z</w:t>
      </w:r>
      <w:proofErr w:type="gramEnd"/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 dnia 2 stycznia 2015 r.</w:t>
      </w:r>
    </w:p>
    <w:p w:rsidR="00ED18DD" w:rsidRPr="00E97FBC" w:rsidRDefault="00ED18DD" w:rsidP="00ED18DD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i Taryfikacji</w:t>
      </w:r>
    </w:p>
    <w:p w:rsidR="00ED18DD" w:rsidRPr="00E97FBC" w:rsidRDefault="00ED18DD" w:rsidP="00ED18D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 analiz wni</w:t>
      </w:r>
      <w:bookmarkStart w:id="0" w:name="_GoBack"/>
      <w:bookmarkEnd w:id="0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ED18DD" w:rsidRPr="00E97FBC" w:rsidTr="00C42550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ED18DD" w:rsidRPr="00E97FBC" w:rsidRDefault="00ED18DD" w:rsidP="00C4255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D18DD" w:rsidRPr="00E97FBC" w:rsidTr="00C42550">
        <w:trPr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C4255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ED18DD" w:rsidRPr="00E97FBC" w:rsidRDefault="00ED18DD" w:rsidP="00B3480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-OT-4351-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ED18DD" w:rsidRPr="00E97FBC" w:rsidTr="00C42550">
        <w:trPr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C4255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D18DD" w:rsidRPr="00E97FBC" w:rsidRDefault="00ED18DD" w:rsidP="00B3480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Olysio</w:t>
            </w:r>
            <w:proofErr w:type="spellEnd"/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proofErr w:type="gramStart"/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symeprewir</w:t>
            </w:r>
            <w:proofErr w:type="spellEnd"/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 w</w:t>
            </w:r>
            <w:proofErr w:type="gramEnd"/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ramach programu lekowego: „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przewlekłego wirusowego zapalenia wątroby typu C, ICD-10 B 18.2”</w:t>
            </w:r>
          </w:p>
        </w:tc>
      </w:tr>
    </w:tbl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ED18DD" w:rsidRPr="00E97FBC" w:rsidRDefault="00ED18DD" w:rsidP="00ED18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</w:t>
      </w:r>
      <w:proofErr w:type="gramStart"/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E97FB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ED18DD" w:rsidRPr="00E97FBC" w:rsidRDefault="00ED18DD" w:rsidP="00ED18DD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E97FBC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 w:rsidRPr="00E9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ED18DD" w:rsidRPr="00E97FBC" w:rsidTr="00C42550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8" o:title=""/>
                </v:shape>
                <w:control r:id="rId9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8pt;height:12.9pt" o:ole="">
                  <v:imagedata r:id="rId10" o:title=""/>
                </v:shape>
                <w:control r:id="rId11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9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8pt;height:12.9pt" o:ole="">
                  <v:imagedata r:id="rId12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ED18DD" w:rsidRPr="00E97FBC" w:rsidRDefault="00ED18DD" w:rsidP="00ED18DD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8DD" w:rsidRPr="00E97FBC" w:rsidRDefault="00ED18DD" w:rsidP="00ED18DD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8pt;height:12.9pt" o:ole="">
            <v:imagedata r:id="rId14" o:title=""/>
          </v:shape>
          <w:control r:id="rId15" w:name="CheckBox181111221" w:shapeid="_x0000_i1051"/>
        </w:object>
      </w:r>
      <w:r w:rsidRPr="00E97FBC">
        <w:rPr>
          <w:rFonts w:ascii="Arial" w:eastAsia="Times New Roman" w:hAnsi="Arial" w:cs="Arial"/>
          <w:sz w:val="20"/>
          <w:szCs w:val="20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 r., Nr 164, poz. 1027 z </w:t>
      </w:r>
      <w:proofErr w:type="spell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8pt;height:12.9pt" o:ole="">
            <v:imagedata r:id="rId16" o:title=""/>
          </v:shape>
          <w:control r:id="rId17" w:name="CheckBox181111222" w:shapeid="_x0000_i1053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 r., Nr 164, poz. 1027 z </w:t>
      </w:r>
      <w:proofErr w:type="spell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8pt;height:12.9pt" o:ole="">
            <v:imagedata r:id="rId18" o:title=""/>
          </v:shape>
          <w:control r:id="rId19" w:name="CheckBox181111223" w:shapeid="_x0000_i1055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8pt;height:12.9pt" o:ole="">
            <v:imagedata r:id="rId20" o:title=""/>
          </v:shape>
          <w:control r:id="rId21" w:name="CheckBox181111224" w:shapeid="_x0000_i1057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8pt;height:12.9pt" o:ole="">
            <v:imagedata r:id="rId22" o:title=""/>
          </v:shape>
          <w:control r:id="rId23" w:name="CheckBox181111225" w:shapeid="_x0000_i1059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8pt;height:12.9pt" o:ole="">
            <v:imagedata r:id="rId24" o:title=""/>
          </v:shape>
          <w:control r:id="rId25" w:name="CheckBox1811112251" w:shapeid="_x0000_i1061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1.8pt;height:12.9pt" o:ole="">
            <v:imagedata r:id="rId26" o:title=""/>
          </v:shape>
          <w:control r:id="rId27" w:name="CheckBox18111122511" w:shapeid="_x0000_i1063"/>
        </w:object>
      </w:r>
      <w:r w:rsidRPr="00E97FBC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      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E97F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ED18DD" w:rsidRPr="00E97FBC" w:rsidRDefault="00ED18DD" w:rsidP="00ED18DD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366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05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ED18DD" w:rsidRPr="00E97FBC" w:rsidTr="00C42550">
        <w:trPr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448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1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ED18DD" w:rsidRPr="00E97FBC" w:rsidRDefault="00ED18DD" w:rsidP="00ED18DD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D18DD" w:rsidRPr="00E97FBC" w:rsidRDefault="00ED18DD" w:rsidP="00ED18DD">
      <w:pPr>
        <w:rPr>
          <w:rFonts w:ascii="Arial" w:hAnsi="Arial" w:cs="Arial"/>
        </w:rPr>
      </w:pPr>
    </w:p>
    <w:p w:rsidR="006B0F1B" w:rsidRPr="00E97FBC" w:rsidRDefault="006B0F1B">
      <w:pPr>
        <w:rPr>
          <w:rFonts w:ascii="Arial" w:hAnsi="Arial" w:cs="Arial"/>
        </w:rPr>
      </w:pPr>
    </w:p>
    <w:sectPr w:rsidR="006B0F1B" w:rsidRPr="00E97FB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DD" w:rsidRDefault="00ED18DD" w:rsidP="00ED18DD">
      <w:pPr>
        <w:spacing w:after="0" w:line="240" w:lineRule="auto"/>
      </w:pPr>
      <w:r>
        <w:separator/>
      </w:r>
    </w:p>
  </w:endnote>
  <w:end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DD" w:rsidRDefault="00ED18DD" w:rsidP="00ED18DD">
      <w:pPr>
        <w:spacing w:after="0" w:line="240" w:lineRule="auto"/>
      </w:pPr>
      <w:r>
        <w:separator/>
      </w:r>
    </w:p>
  </w:footnote>
  <w:foot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footnote>
  <w:footnote w:id="1">
    <w:p w:rsidR="00ED18DD" w:rsidRPr="009A3E41" w:rsidRDefault="00ED18DD" w:rsidP="00ED18DD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ED18DD" w:rsidRPr="009C4B58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ED18DD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ED18DD" w:rsidRPr="00645BBD" w:rsidRDefault="00ED18DD" w:rsidP="00ED18DD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ED18DD" w:rsidRPr="0037082E" w:rsidRDefault="00ED18DD" w:rsidP="00ED18DD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ED18DD" w:rsidRDefault="00ED18DD" w:rsidP="00ED18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8B"/>
    <w:rsid w:val="00672218"/>
    <w:rsid w:val="006B0F1B"/>
    <w:rsid w:val="00B34807"/>
    <w:rsid w:val="00E97FBC"/>
    <w:rsid w:val="00ED18DD"/>
    <w:rsid w:val="00F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Lisowska</dc:creator>
  <cp:keywords/>
  <dc:description/>
  <cp:lastModifiedBy>Katarzyna Błaszczyk</cp:lastModifiedBy>
  <cp:revision>8</cp:revision>
  <dcterms:created xsi:type="dcterms:W3CDTF">2015-03-19T15:44:00Z</dcterms:created>
  <dcterms:modified xsi:type="dcterms:W3CDTF">2015-03-20T17:03:00Z</dcterms:modified>
</cp:coreProperties>
</file>