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786DC8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</w:t>
            </w:r>
            <w:r w:rsidR="0019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435</w:t>
            </w:r>
            <w:r w:rsidR="001C4F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19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786D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  <w:r w:rsidR="00195B4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</w:t>
            </w:r>
            <w:r w:rsidR="009C639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1C4FFE" w:rsidRPr="00DA69DE" w:rsidRDefault="001C4FFE" w:rsidP="00DA69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9DE">
              <w:rPr>
                <w:rFonts w:ascii="Arial" w:hAnsi="Arial" w:cs="Arial"/>
                <w:sz w:val="24"/>
                <w:szCs w:val="24"/>
              </w:rPr>
              <w:t>Wniosek</w:t>
            </w:r>
            <w:r w:rsidR="007548E4" w:rsidRPr="00DA69DE">
              <w:rPr>
                <w:rFonts w:ascii="Arial" w:hAnsi="Arial" w:cs="Arial"/>
                <w:sz w:val="24"/>
                <w:szCs w:val="24"/>
              </w:rPr>
              <w:t xml:space="preserve"> o objęcie refundacją lek</w:t>
            </w:r>
            <w:r w:rsidRPr="00DA69DE">
              <w:rPr>
                <w:rFonts w:ascii="Arial" w:hAnsi="Arial" w:cs="Arial"/>
                <w:sz w:val="24"/>
                <w:szCs w:val="24"/>
              </w:rPr>
              <w:t>u:</w:t>
            </w:r>
          </w:p>
          <w:p w:rsidR="001C4FFE" w:rsidRPr="00DA69DE" w:rsidRDefault="00DA69DE" w:rsidP="00DA69D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9D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Humira (adalimumab), roztwór do </w:t>
            </w:r>
            <w:proofErr w:type="spellStart"/>
            <w:r w:rsidRPr="00DA69D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wstrzykiwań</w:t>
            </w:r>
            <w:proofErr w:type="spellEnd"/>
            <w:r w:rsidRPr="00DA69D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, 40 mg, 2 ampułkostrzykawki + 2 gaziki nasączone alkoholem., kod EAN: 5909990005055</w:t>
            </w:r>
            <w:bookmarkStart w:id="0" w:name="_GoBack"/>
            <w:bookmarkEnd w:id="0"/>
          </w:p>
          <w:p w:rsidR="00A82C21" w:rsidRPr="00786DC8" w:rsidRDefault="001C4FFE" w:rsidP="00DA69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9DE">
              <w:rPr>
                <w:rFonts w:ascii="Arial" w:hAnsi="Arial" w:cs="Arial"/>
                <w:sz w:val="24"/>
                <w:szCs w:val="24"/>
              </w:rPr>
              <w:t>w ramach programu lekowego: „</w:t>
            </w:r>
            <w:r w:rsidR="00786DC8" w:rsidRPr="00DA69DE">
              <w:rPr>
                <w:rFonts w:ascii="Arial" w:hAnsi="Arial" w:cs="Arial"/>
                <w:sz w:val="24"/>
                <w:szCs w:val="24"/>
              </w:rPr>
              <w:t>Leczenie ciężkiej, aktywnej postaci spondyloartropatii osiowej bez zmian radiologicznych (ICD-10: M46)</w:t>
            </w:r>
            <w:r w:rsidR="00786DC8" w:rsidRPr="00DA69DE">
              <w:rPr>
                <w:rFonts w:ascii="Arial" w:hAnsi="Arial" w:cs="Arial"/>
                <w:sz w:val="24"/>
                <w:szCs w:val="24"/>
                <w:lang w:val="cs-CZ"/>
              </w:rPr>
              <w:t>”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C32ACB" w:rsidRDefault="00A82C21" w:rsidP="00C32AC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9"/>
        <w:gridCol w:w="10142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50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0" o:title=""/>
                </v:shape>
                <w:control r:id="rId11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A69D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A69D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0" o:title=""/>
          </v:shape>
          <w:control r:id="rId14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0" o:title=""/>
          </v:shape>
          <w:control r:id="rId15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0" o:title=""/>
          </v:shape>
          <w:control r:id="rId16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0" o:title=""/>
          </v:shape>
          <w:control r:id="rId17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0" o:title=""/>
          </v:shape>
          <w:control r:id="rId18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DB50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0" o:title=""/>
          </v:shape>
          <w:control r:id="rId19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4A7B11" w:rsidRDefault="00DB50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10" o:title=""/>
          </v:shape>
          <w:control r:id="rId20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 w:rsidRPr="004A7B11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C32AC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C32AC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32AC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1"/>
    </w:tbl>
    <w:p w:rsidR="00515881" w:rsidRDefault="00515881" w:rsidP="008C3AFF">
      <w:pPr>
        <w:suppressAutoHyphens/>
        <w:spacing w:after="0" w:line="240" w:lineRule="auto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3F1E"/>
    <w:multiLevelType w:val="hybridMultilevel"/>
    <w:tmpl w:val="2D4A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6C2EE1"/>
    <w:multiLevelType w:val="hybridMultilevel"/>
    <w:tmpl w:val="730ABB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3D5B50"/>
    <w:multiLevelType w:val="hybridMultilevel"/>
    <w:tmpl w:val="962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1046AB"/>
    <w:rsid w:val="00195B47"/>
    <w:rsid w:val="001C4FFE"/>
    <w:rsid w:val="001E6A9D"/>
    <w:rsid w:val="00224BF1"/>
    <w:rsid w:val="00242537"/>
    <w:rsid w:val="00280088"/>
    <w:rsid w:val="002B1939"/>
    <w:rsid w:val="004A7B11"/>
    <w:rsid w:val="00515881"/>
    <w:rsid w:val="006418B6"/>
    <w:rsid w:val="006748C8"/>
    <w:rsid w:val="007548E4"/>
    <w:rsid w:val="00786DC8"/>
    <w:rsid w:val="007B3012"/>
    <w:rsid w:val="00875EB5"/>
    <w:rsid w:val="008C3AFF"/>
    <w:rsid w:val="00952F88"/>
    <w:rsid w:val="00953DA2"/>
    <w:rsid w:val="00976816"/>
    <w:rsid w:val="009C6394"/>
    <w:rsid w:val="00A61B93"/>
    <w:rsid w:val="00A82C21"/>
    <w:rsid w:val="00AD501D"/>
    <w:rsid w:val="00B0652A"/>
    <w:rsid w:val="00B1499D"/>
    <w:rsid w:val="00C32ACB"/>
    <w:rsid w:val="00C7010D"/>
    <w:rsid w:val="00DA69DE"/>
    <w:rsid w:val="00DB395D"/>
    <w:rsid w:val="00DB501E"/>
    <w:rsid w:val="00EF34A7"/>
    <w:rsid w:val="00F10638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86E625AA-3FC2-4732-B6E8-771DFDD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548E4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10" Type="http://schemas.openxmlformats.org/officeDocument/2006/relationships/image" Target="media/image1.wmf"/><Relationship Id="rId19" Type="http://schemas.openxmlformats.org/officeDocument/2006/relationships/control" Target="activeX/activeX7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Krakowian</cp:lastModifiedBy>
  <cp:revision>30</cp:revision>
  <cp:lastPrinted>2015-12-04T15:02:00Z</cp:lastPrinted>
  <dcterms:created xsi:type="dcterms:W3CDTF">2015-01-08T11:35:00Z</dcterms:created>
  <dcterms:modified xsi:type="dcterms:W3CDTF">2016-04-15T13:03:00Z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