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AOTMiT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5EA159D7" w:rsidR="000B57EF" w:rsidRPr="0068177F" w:rsidRDefault="004C28E9" w:rsidP="002160C0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4C28E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OT.4331.60.2019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1C6" w14:textId="4048993E" w:rsidR="000B57EF" w:rsidRPr="00D82A2C" w:rsidRDefault="00982729" w:rsidP="002160C0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i ustalenie urzędowej ceny zbytu produktu leczniczego </w:t>
            </w:r>
            <w:proofErr w:type="spellStart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Lutathera</w:t>
            </w:r>
            <w:proofErr w:type="spellEnd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lutetium</w:t>
            </w:r>
            <w:proofErr w:type="spellEnd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(177Lu) </w:t>
            </w:r>
            <w:proofErr w:type="spellStart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oxodotreotidi</w:t>
            </w:r>
            <w:proofErr w:type="spellEnd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), roztwór do infuzji, 370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proofErr w:type="spellStart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MBq</w:t>
            </w:r>
            <w:proofErr w:type="spellEnd"/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/ml, 1 fiol. 20,5 - 25 ml, kod EAN: 05909991350963, we wskazaniu: w ramach programu lekowego "Leczenie radioizotopowe dobrze zróżnicowanego guza neuroendokrynnego przewodu pokarmowego wywodzącego się ze środkowego odcinka prajelita (MIDGUT)"</w:t>
            </w:r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, zlecenie nr </w:t>
            </w:r>
            <w:r w:rsidRPr="0098272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253/2019 </w:t>
            </w:r>
            <w:r w:rsidR="005D0A82" w:rsidRPr="005D0A8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 BIP Agencji</w:t>
            </w:r>
            <w:r w:rsidR="00A2403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</w:p>
        </w:tc>
      </w:tr>
    </w:tbl>
    <w:p w14:paraId="198E879A" w14:textId="09605ABB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4752C2A2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>a adres poczty elektronicznej:</w:t>
      </w:r>
      <w:r w:rsidR="000553B1" w:rsidRPr="00D54505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 albo podpisu zaufanego </w:t>
      </w:r>
    </w:p>
    <w:p w14:paraId="5ADACB41" w14:textId="782F0009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2160C0">
        <w:rPr>
          <w:rStyle w:val="Hipercze"/>
          <w:rFonts w:ascii="Arial" w:hAnsi="Arial" w:cs="Arial"/>
          <w:bCs/>
          <w:i/>
          <w:color w:val="auto"/>
          <w:sz w:val="20"/>
          <w:u w:val="none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393E61C7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</w:t>
      </w:r>
      <w:proofErr w:type="spellStart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późn</w:t>
      </w:r>
      <w:proofErr w:type="spellEnd"/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proofErr w:type="spellStart"/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proofErr w:type="spellEnd"/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5085388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6CEB4458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5DC55E5" w14:textId="578834AA" w:rsidR="002A33D2" w:rsidRPr="002209E7" w:rsidRDefault="002160C0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2160C0">
        <w:rPr>
          <w:rStyle w:val="NAGZnak"/>
          <w:b w:val="0"/>
          <w:kern w:val="32"/>
          <w:sz w:val="20"/>
          <w:szCs w:val="20"/>
        </w:rPr>
        <w:t xml:space="preserve">produktu leczniczego </w:t>
      </w:r>
      <w:proofErr w:type="spellStart"/>
      <w:r w:rsidR="004C28E9" w:rsidRPr="00EB173C">
        <w:rPr>
          <w:rFonts w:ascii="Arial" w:hAnsi="Arial" w:cs="Arial"/>
          <w:sz w:val="20"/>
          <w:szCs w:val="20"/>
        </w:rPr>
        <w:t>Lutathera</w:t>
      </w:r>
      <w:proofErr w:type="spellEnd"/>
      <w:r w:rsidR="004C28E9" w:rsidRPr="00EB173C">
        <w:rPr>
          <w:rFonts w:ascii="Arial" w:hAnsi="Arial" w:cs="Arial"/>
          <w:sz w:val="20"/>
          <w:szCs w:val="20"/>
        </w:rPr>
        <w:t xml:space="preserve"> </w:t>
      </w:r>
      <w:r w:rsidR="004C28E9" w:rsidRPr="009F3F4C">
        <w:rPr>
          <w:rFonts w:ascii="Arial" w:hAnsi="Arial" w:cs="Arial"/>
          <w:sz w:val="20"/>
          <w:szCs w:val="20"/>
        </w:rPr>
        <w:t>(</w:t>
      </w:r>
      <w:proofErr w:type="spellStart"/>
      <w:r w:rsidR="004C28E9" w:rsidRPr="009F3F4C">
        <w:rPr>
          <w:rFonts w:ascii="Arial" w:hAnsi="Arial" w:cs="Arial"/>
          <w:sz w:val="20"/>
          <w:szCs w:val="20"/>
        </w:rPr>
        <w:t>lutetium</w:t>
      </w:r>
      <w:proofErr w:type="spellEnd"/>
      <w:r w:rsidR="004C28E9" w:rsidRPr="009F3F4C">
        <w:rPr>
          <w:rFonts w:ascii="Arial" w:hAnsi="Arial" w:cs="Arial"/>
          <w:sz w:val="20"/>
          <w:szCs w:val="20"/>
        </w:rPr>
        <w:t xml:space="preserve"> (177Lu) </w:t>
      </w:r>
      <w:proofErr w:type="spellStart"/>
      <w:r w:rsidR="004C28E9" w:rsidRPr="009F3F4C">
        <w:rPr>
          <w:rFonts w:ascii="Arial" w:hAnsi="Arial" w:cs="Arial"/>
          <w:sz w:val="20"/>
          <w:szCs w:val="20"/>
        </w:rPr>
        <w:t>oxodotreotidi</w:t>
      </w:r>
      <w:proofErr w:type="spellEnd"/>
      <w:r w:rsidR="004C28E9" w:rsidRPr="009F3F4C">
        <w:rPr>
          <w:rFonts w:ascii="Arial" w:hAnsi="Arial" w:cs="Arial"/>
          <w:sz w:val="20"/>
          <w:szCs w:val="20"/>
        </w:rPr>
        <w:t>),</w:t>
      </w:r>
      <w:r w:rsidR="004C28E9" w:rsidRPr="00470005">
        <w:rPr>
          <w:rFonts w:ascii="Arial" w:hAnsi="Arial" w:cs="Arial"/>
          <w:sz w:val="20"/>
          <w:szCs w:val="20"/>
        </w:rPr>
        <w:t xml:space="preserve"> roztwór do infuzji, 370 </w:t>
      </w:r>
      <w:proofErr w:type="spellStart"/>
      <w:r w:rsidR="004C28E9" w:rsidRPr="00470005">
        <w:rPr>
          <w:rFonts w:ascii="Arial" w:hAnsi="Arial" w:cs="Arial"/>
          <w:sz w:val="20"/>
          <w:szCs w:val="20"/>
        </w:rPr>
        <w:t>MBq</w:t>
      </w:r>
      <w:proofErr w:type="spellEnd"/>
      <w:r w:rsidR="004C28E9" w:rsidRPr="00470005">
        <w:rPr>
          <w:rFonts w:ascii="Arial" w:hAnsi="Arial" w:cs="Arial"/>
          <w:sz w:val="20"/>
          <w:szCs w:val="20"/>
        </w:rPr>
        <w:t>/ml, 1 fiol. 20,5 - 25 ml, kod</w:t>
      </w:r>
      <w:r w:rsidR="004C28E9">
        <w:rPr>
          <w:rFonts w:ascii="Arial" w:hAnsi="Arial" w:cs="Arial"/>
          <w:sz w:val="20"/>
          <w:szCs w:val="20"/>
        </w:rPr>
        <w:t> </w:t>
      </w:r>
      <w:r w:rsidR="004C28E9" w:rsidRPr="00470005">
        <w:rPr>
          <w:rFonts w:ascii="Arial" w:hAnsi="Arial" w:cs="Arial"/>
          <w:sz w:val="20"/>
          <w:szCs w:val="20"/>
        </w:rPr>
        <w:t xml:space="preserve">EAN: 05909991350963, </w:t>
      </w:r>
      <w:r w:rsidR="006C2988" w:rsidRPr="006C2988">
        <w:rPr>
          <w:rStyle w:val="NAGZnak"/>
          <w:b w:val="0"/>
          <w:kern w:val="32"/>
          <w:sz w:val="20"/>
          <w:szCs w:val="20"/>
        </w:rPr>
        <w:t xml:space="preserve">we wskazaniu: </w:t>
      </w:r>
      <w:r w:rsidR="004C28E9" w:rsidRPr="00470005">
        <w:rPr>
          <w:rFonts w:ascii="Arial" w:hAnsi="Arial" w:cs="Arial"/>
          <w:sz w:val="20"/>
          <w:szCs w:val="20"/>
        </w:rPr>
        <w:t>w ramach programu lekowego "Leczenie radioizotopowe dobrze zróżnicowanego guza neuroendokrynnego przewodu pokarmowego wywodzącego się ze środkowego odcinka prajelita (MIDGUT)</w:t>
      </w:r>
      <w:r w:rsidR="004C28E9">
        <w:rPr>
          <w:rFonts w:ascii="Arial" w:hAnsi="Arial" w:cs="Arial"/>
          <w:sz w:val="20"/>
          <w:szCs w:val="20"/>
        </w:rPr>
        <w:t>.</w:t>
      </w:r>
      <w:r w:rsidR="004C28E9" w:rsidRPr="00470005">
        <w:rPr>
          <w:rFonts w:ascii="Arial" w:hAnsi="Arial" w:cs="Arial"/>
          <w:sz w:val="20"/>
          <w:szCs w:val="20"/>
        </w:rPr>
        <w:t>"</w:t>
      </w:r>
    </w:p>
    <w:p w14:paraId="70D7E2AB" w14:textId="77777777" w:rsidR="005E0437" w:rsidRDefault="005E0437" w:rsidP="00D54505">
      <w:pPr>
        <w:pageBreakBefore/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63AEBCA1" w:rsidR="000B57EF" w:rsidRDefault="005E0437" w:rsidP="00D54505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0B57EF"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ar-SA"/>
        </w:rPr>
        <w:t>AOTMiT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68649" w14:textId="77777777" w:rsidR="00C30761" w:rsidRDefault="00C30761" w:rsidP="005E0437">
      <w:pPr>
        <w:spacing w:after="0" w:line="240" w:lineRule="auto"/>
      </w:pPr>
      <w:r>
        <w:separator/>
      </w:r>
    </w:p>
  </w:endnote>
  <w:endnote w:type="continuationSeparator" w:id="0">
    <w:p w14:paraId="491DDE08" w14:textId="77777777" w:rsidR="00C30761" w:rsidRDefault="00C30761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A5E6" w14:textId="77777777" w:rsidR="00C30761" w:rsidRDefault="00C30761" w:rsidP="005E0437">
      <w:pPr>
        <w:spacing w:after="0" w:line="240" w:lineRule="auto"/>
      </w:pPr>
      <w:r>
        <w:separator/>
      </w:r>
    </w:p>
  </w:footnote>
  <w:footnote w:type="continuationSeparator" w:id="0">
    <w:p w14:paraId="0F70DFE2" w14:textId="77777777" w:rsidR="00C30761" w:rsidRDefault="00C30761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</w:t>
      </w:r>
      <w:proofErr w:type="spellStart"/>
      <w:r>
        <w:t>późn</w:t>
      </w:r>
      <w:proofErr w:type="spellEnd"/>
      <w:r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3F5F"/>
    <w:rsid w:val="00152F5D"/>
    <w:rsid w:val="001D21EA"/>
    <w:rsid w:val="002160C0"/>
    <w:rsid w:val="002209E7"/>
    <w:rsid w:val="002A33D2"/>
    <w:rsid w:val="003052E6"/>
    <w:rsid w:val="00312C23"/>
    <w:rsid w:val="003E490D"/>
    <w:rsid w:val="004727E8"/>
    <w:rsid w:val="004968E2"/>
    <w:rsid w:val="004A45CF"/>
    <w:rsid w:val="004C28E9"/>
    <w:rsid w:val="004D4468"/>
    <w:rsid w:val="004D4584"/>
    <w:rsid w:val="004E65F5"/>
    <w:rsid w:val="00534919"/>
    <w:rsid w:val="005D0A82"/>
    <w:rsid w:val="005E0437"/>
    <w:rsid w:val="0062772D"/>
    <w:rsid w:val="006655D6"/>
    <w:rsid w:val="006C2988"/>
    <w:rsid w:val="006C7F97"/>
    <w:rsid w:val="006F4BCF"/>
    <w:rsid w:val="007823FD"/>
    <w:rsid w:val="007C5D20"/>
    <w:rsid w:val="007D6E92"/>
    <w:rsid w:val="008A5DF2"/>
    <w:rsid w:val="008B57D8"/>
    <w:rsid w:val="008E2223"/>
    <w:rsid w:val="008F61E9"/>
    <w:rsid w:val="009556C6"/>
    <w:rsid w:val="00975736"/>
    <w:rsid w:val="00982729"/>
    <w:rsid w:val="009A6875"/>
    <w:rsid w:val="009A6CFD"/>
    <w:rsid w:val="00A2403D"/>
    <w:rsid w:val="00A302E6"/>
    <w:rsid w:val="00AA723B"/>
    <w:rsid w:val="00AC2A25"/>
    <w:rsid w:val="00B476FB"/>
    <w:rsid w:val="00B85D35"/>
    <w:rsid w:val="00C07EA1"/>
    <w:rsid w:val="00C30761"/>
    <w:rsid w:val="00C70D09"/>
    <w:rsid w:val="00C85811"/>
    <w:rsid w:val="00D54505"/>
    <w:rsid w:val="00D82A2C"/>
    <w:rsid w:val="00E134C5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Agnieszka Łysakowska</cp:lastModifiedBy>
  <cp:revision>10</cp:revision>
  <dcterms:created xsi:type="dcterms:W3CDTF">2020-07-03T14:55:00Z</dcterms:created>
  <dcterms:modified xsi:type="dcterms:W3CDTF">2021-05-20T05:58:00Z</dcterms:modified>
</cp:coreProperties>
</file>