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F2531DD" w:rsidR="000B57EF" w:rsidRPr="0068177F" w:rsidRDefault="00160AB2" w:rsidP="002160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60A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60A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844E543" w:rsidR="000B57EF" w:rsidRPr="00D82A2C" w:rsidRDefault="0052261B" w:rsidP="009A20F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226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BF1BE2" w:rsidRP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Entyvio</w:t>
            </w:r>
            <w:proofErr w:type="spellEnd"/>
            <w:r w:rsidR="00BF1BE2" w:rsidRP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B6411" w:rsidRPr="008B64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wedolizumab</w:t>
            </w:r>
            <w:proofErr w:type="spellEnd"/>
            <w:r w:rsidR="00BF1BE2" w:rsidRP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5226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we wskazaniu: w ramach programu lekowego </w:t>
            </w:r>
            <w:r w:rsidR="00773004" w:rsidRP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Start w:id="0" w:name="_Hlk89783619"/>
            <w:r w:rsidR="00BF1BE2" w:rsidRP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choroby </w:t>
            </w:r>
            <w:proofErr w:type="spellStart"/>
            <w:r w:rsidR="00BF1BE2" w:rsidRP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Leśniowskiego-Crohna</w:t>
            </w:r>
            <w:proofErr w:type="spellEnd"/>
            <w:r w:rsidR="00BF1BE2" w:rsidRP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K50)”</w:t>
            </w:r>
            <w:bookmarkEnd w:id="0"/>
            <w:r w:rsidR="007730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zlecenie nr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F1B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151</w:t>
            </w:r>
            <w:r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</w:t>
            </w:r>
            <w:r w:rsidR="005607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BIP Agencji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782F0009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2160C0">
        <w:rPr>
          <w:rStyle w:val="Hipercze"/>
          <w:rFonts w:ascii="Arial" w:hAnsi="Arial" w:cs="Arial"/>
          <w:bCs/>
          <w:i/>
          <w:color w:val="auto"/>
          <w:sz w:val="20"/>
          <w:u w:val="non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01003975" w:rsidR="002A33D2" w:rsidRPr="002209E7" w:rsidRDefault="002160C0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160C0">
        <w:rPr>
          <w:rStyle w:val="NAGZnak"/>
          <w:b w:val="0"/>
          <w:kern w:val="32"/>
          <w:sz w:val="20"/>
          <w:szCs w:val="20"/>
        </w:rPr>
        <w:t xml:space="preserve">produktu leczniczego </w:t>
      </w:r>
      <w:proofErr w:type="spellStart"/>
      <w:r w:rsidR="00986009" w:rsidRPr="008B6411">
        <w:rPr>
          <w:rStyle w:val="NAGZnak"/>
          <w:b w:val="0"/>
          <w:kern w:val="32"/>
          <w:sz w:val="20"/>
          <w:szCs w:val="20"/>
        </w:rPr>
        <w:t>Entyvio</w:t>
      </w:r>
      <w:proofErr w:type="spellEnd"/>
      <w:r w:rsidR="00986009" w:rsidRPr="008B6411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8B6411" w:rsidRPr="008B6411">
        <w:rPr>
          <w:rStyle w:val="NAGZnak"/>
          <w:b w:val="0"/>
          <w:kern w:val="32"/>
          <w:sz w:val="20"/>
          <w:szCs w:val="20"/>
        </w:rPr>
        <w:t>wedolizumab</w:t>
      </w:r>
      <w:proofErr w:type="spellEnd"/>
      <w:r w:rsidR="008F3B59" w:rsidRPr="008B6411">
        <w:rPr>
          <w:rStyle w:val="NAGZnak"/>
          <w:b w:val="0"/>
          <w:kern w:val="32"/>
          <w:sz w:val="20"/>
          <w:szCs w:val="20"/>
        </w:rPr>
        <w:t>),</w:t>
      </w:r>
      <w:r w:rsidR="008F3B59" w:rsidRPr="008F3B59">
        <w:rPr>
          <w:rStyle w:val="NAGZnak"/>
          <w:b w:val="0"/>
          <w:kern w:val="32"/>
          <w:sz w:val="20"/>
          <w:szCs w:val="20"/>
        </w:rPr>
        <w:t xml:space="preserve"> we wskazaniu: w ramach programu lekowego  </w:t>
      </w:r>
      <w:r w:rsidR="00986009" w:rsidRPr="00986009">
        <w:rPr>
          <w:rStyle w:val="NAGZnak"/>
          <w:b w:val="0"/>
          <w:kern w:val="32"/>
          <w:sz w:val="20"/>
          <w:szCs w:val="20"/>
        </w:rPr>
        <w:t xml:space="preserve">„Leczenie choroby </w:t>
      </w:r>
      <w:proofErr w:type="spellStart"/>
      <w:r w:rsidR="00986009" w:rsidRPr="00986009">
        <w:rPr>
          <w:rStyle w:val="NAGZnak"/>
          <w:b w:val="0"/>
          <w:kern w:val="32"/>
          <w:sz w:val="20"/>
          <w:szCs w:val="20"/>
        </w:rPr>
        <w:t>Leśniowskiego-Crohna</w:t>
      </w:r>
      <w:proofErr w:type="spellEnd"/>
      <w:r w:rsidR="00986009" w:rsidRPr="00986009">
        <w:rPr>
          <w:rStyle w:val="NAGZnak"/>
          <w:b w:val="0"/>
          <w:kern w:val="32"/>
          <w:sz w:val="20"/>
          <w:szCs w:val="20"/>
        </w:rPr>
        <w:t xml:space="preserve"> (ICD-10 K50)”</w:t>
      </w:r>
      <w:r w:rsidR="009A20FB" w:rsidRPr="009A20FB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1929" w14:textId="77777777" w:rsidR="00803CD2" w:rsidRDefault="00803CD2" w:rsidP="005E0437">
      <w:pPr>
        <w:spacing w:after="0" w:line="240" w:lineRule="auto"/>
      </w:pPr>
      <w:r>
        <w:separator/>
      </w:r>
    </w:p>
  </w:endnote>
  <w:endnote w:type="continuationSeparator" w:id="0">
    <w:p w14:paraId="77555E21" w14:textId="77777777" w:rsidR="00803CD2" w:rsidRDefault="00803CD2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EC55" w14:textId="77777777" w:rsidR="00803CD2" w:rsidRDefault="00803CD2" w:rsidP="005E0437">
      <w:pPr>
        <w:spacing w:after="0" w:line="240" w:lineRule="auto"/>
      </w:pPr>
      <w:r>
        <w:separator/>
      </w:r>
    </w:p>
  </w:footnote>
  <w:footnote w:type="continuationSeparator" w:id="0">
    <w:p w14:paraId="3AB702F3" w14:textId="77777777" w:rsidR="00803CD2" w:rsidRDefault="00803CD2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A752B"/>
    <w:rsid w:val="000B57EF"/>
    <w:rsid w:val="000D2806"/>
    <w:rsid w:val="00103F5F"/>
    <w:rsid w:val="00152F5D"/>
    <w:rsid w:val="00160AB2"/>
    <w:rsid w:val="001D21EA"/>
    <w:rsid w:val="002160C0"/>
    <w:rsid w:val="002209E7"/>
    <w:rsid w:val="002A33D2"/>
    <w:rsid w:val="003052E6"/>
    <w:rsid w:val="00312C23"/>
    <w:rsid w:val="00351E7B"/>
    <w:rsid w:val="003E490D"/>
    <w:rsid w:val="004727E8"/>
    <w:rsid w:val="004968E2"/>
    <w:rsid w:val="004A45CF"/>
    <w:rsid w:val="004D4468"/>
    <w:rsid w:val="004D4584"/>
    <w:rsid w:val="004E65F5"/>
    <w:rsid w:val="00511AB8"/>
    <w:rsid w:val="00516764"/>
    <w:rsid w:val="0052261B"/>
    <w:rsid w:val="00534919"/>
    <w:rsid w:val="0056079B"/>
    <w:rsid w:val="005D0A82"/>
    <w:rsid w:val="005E0437"/>
    <w:rsid w:val="0062772D"/>
    <w:rsid w:val="006655D6"/>
    <w:rsid w:val="006C2988"/>
    <w:rsid w:val="006C7F97"/>
    <w:rsid w:val="006E4C3B"/>
    <w:rsid w:val="006E5F9E"/>
    <w:rsid w:val="006F4BCF"/>
    <w:rsid w:val="00773004"/>
    <w:rsid w:val="007823FD"/>
    <w:rsid w:val="007A06DB"/>
    <w:rsid w:val="007C5D20"/>
    <w:rsid w:val="007D6E92"/>
    <w:rsid w:val="00803CD2"/>
    <w:rsid w:val="008A5DF2"/>
    <w:rsid w:val="008B57D8"/>
    <w:rsid w:val="008B6411"/>
    <w:rsid w:val="008E2223"/>
    <w:rsid w:val="008F3B59"/>
    <w:rsid w:val="008F61E9"/>
    <w:rsid w:val="009556C6"/>
    <w:rsid w:val="00975736"/>
    <w:rsid w:val="00986009"/>
    <w:rsid w:val="009A20FB"/>
    <w:rsid w:val="009A6875"/>
    <w:rsid w:val="009A6CFD"/>
    <w:rsid w:val="00A2403D"/>
    <w:rsid w:val="00A302E6"/>
    <w:rsid w:val="00AA723B"/>
    <w:rsid w:val="00AC2A25"/>
    <w:rsid w:val="00B476FB"/>
    <w:rsid w:val="00B85D35"/>
    <w:rsid w:val="00BF1BE2"/>
    <w:rsid w:val="00C07EA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customXml" Target="../customXml/item2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9" ma:contentTypeDescription="Utwórz nowy dokument." ma:contentTypeScope="" ma:versionID="7cd96b73e053ac22d7eb9a19d4bdad43">
  <xsd:schema xmlns:xsd="http://www.w3.org/2001/XMLSchema" xmlns:xs="http://www.w3.org/2001/XMLSchema" xmlns:p="http://schemas.microsoft.com/office/2006/metadata/properties" xmlns:ns2="b0951ab0-0474-42c6-9c60-9300fa7c5e17" targetNamespace="http://schemas.microsoft.com/office/2006/metadata/properties" ma:root="true" ma:fieldsID="60297c9cd268eb4a0da976321a5ed056" ns2:_="">
    <xsd:import namespace="b0951ab0-0474-42c6-9c60-9300fa7c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204F1-9155-4269-867A-600E479ACC8D}"/>
</file>

<file path=customXml/itemProps2.xml><?xml version="1.0" encoding="utf-8"?>
<ds:datastoreItem xmlns:ds="http://schemas.openxmlformats.org/officeDocument/2006/customXml" ds:itemID="{079133F5-3AC1-44BA-AB40-32BBE7A1E043}"/>
</file>

<file path=customXml/itemProps3.xml><?xml version="1.0" encoding="utf-8"?>
<ds:datastoreItem xmlns:ds="http://schemas.openxmlformats.org/officeDocument/2006/customXml" ds:itemID="{FDB2FD81-5E9A-4AC1-8C16-AA2182A82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22</cp:revision>
  <dcterms:created xsi:type="dcterms:W3CDTF">2020-07-03T14:55:00Z</dcterms:created>
  <dcterms:modified xsi:type="dcterms:W3CDTF">2021-12-07T14:35:00Z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</Properties>
</file>