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A01AE9B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</w:t>
            </w:r>
            <w:r w:rsidR="003A3B70">
              <w:rPr>
                <w:rFonts w:ascii="Arial" w:eastAsia="Times New Roman" w:hAnsi="Arial" w:cs="Arial"/>
                <w:lang w:eastAsia="ar-SA"/>
              </w:rPr>
              <w:t>1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C7397A">
              <w:rPr>
                <w:rFonts w:ascii="Arial" w:eastAsia="Times New Roman" w:hAnsi="Arial" w:cs="Arial"/>
                <w:lang w:eastAsia="ar-SA"/>
              </w:rPr>
              <w:t>4</w:t>
            </w:r>
            <w:r w:rsidR="004E6E11">
              <w:rPr>
                <w:rFonts w:ascii="Arial" w:eastAsia="Times New Roman" w:hAnsi="Arial" w:cs="Arial"/>
                <w:lang w:eastAsia="ar-SA"/>
              </w:rPr>
              <w:t>3</w:t>
            </w:r>
            <w:r w:rsidRPr="00693BF3">
              <w:rPr>
                <w:rFonts w:ascii="Arial" w:eastAsia="Times New Roman" w:hAnsi="Arial" w:cs="Arial"/>
                <w:lang w:eastAsia="ar-SA"/>
              </w:rPr>
              <w:t>.202</w:t>
            </w:r>
            <w:r w:rsidR="003A3B70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0B39EE8" w:rsidR="000B57EF" w:rsidRPr="00D05AED" w:rsidRDefault="00C7397A" w:rsidP="00D05AED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C7397A">
              <w:rPr>
                <w:rFonts w:ascii="Arial" w:eastAsia="Times New Roman" w:hAnsi="Arial" w:cs="Arial"/>
                <w:lang w:eastAsia="ar-SA"/>
              </w:rPr>
              <w:t xml:space="preserve">Wniosek o objęcie refundacją produktów leczniczych </w:t>
            </w:r>
            <w:proofErr w:type="spellStart"/>
            <w:r w:rsidRPr="00C7397A">
              <w:rPr>
                <w:rFonts w:ascii="Arial" w:eastAsia="Times New Roman" w:hAnsi="Arial" w:cs="Arial"/>
                <w:lang w:eastAsia="ar-SA"/>
              </w:rPr>
              <w:t>Kaftrio</w:t>
            </w:r>
            <w:proofErr w:type="spellEnd"/>
            <w:r w:rsidRPr="00C7397A">
              <w:rPr>
                <w:rFonts w:ascii="Arial" w:eastAsia="Times New Roman" w:hAnsi="Arial" w:cs="Arial"/>
                <w:lang w:eastAsia="ar-SA"/>
              </w:rPr>
              <w:t xml:space="preserve"> (</w:t>
            </w:r>
            <w:proofErr w:type="spellStart"/>
            <w:r w:rsidRPr="00C7397A">
              <w:rPr>
                <w:rFonts w:ascii="Arial" w:eastAsia="Times New Roman" w:hAnsi="Arial" w:cs="Arial"/>
                <w:lang w:eastAsia="ar-SA"/>
              </w:rPr>
              <w:t>Ivacaftorum</w:t>
            </w:r>
            <w:proofErr w:type="spellEnd"/>
            <w:r w:rsidRPr="00C7397A">
              <w:rPr>
                <w:rFonts w:ascii="Arial" w:eastAsia="Times New Roman" w:hAnsi="Arial" w:cs="Arial"/>
                <w:lang w:eastAsia="ar-SA"/>
              </w:rPr>
              <w:t xml:space="preserve"> +  </w:t>
            </w:r>
            <w:proofErr w:type="spellStart"/>
            <w:r w:rsidRPr="00C7397A">
              <w:rPr>
                <w:rFonts w:ascii="Arial" w:eastAsia="Times New Roman" w:hAnsi="Arial" w:cs="Arial"/>
                <w:lang w:eastAsia="ar-SA"/>
              </w:rPr>
              <w:t>Tezacaftorum</w:t>
            </w:r>
            <w:proofErr w:type="spellEnd"/>
            <w:r w:rsidRPr="00C7397A">
              <w:rPr>
                <w:rFonts w:ascii="Arial" w:eastAsia="Times New Roman" w:hAnsi="Arial" w:cs="Arial"/>
                <w:lang w:eastAsia="ar-SA"/>
              </w:rPr>
              <w:t xml:space="preserve"> + </w:t>
            </w:r>
            <w:proofErr w:type="spellStart"/>
            <w:r w:rsidRPr="00C7397A">
              <w:rPr>
                <w:rFonts w:ascii="Arial" w:eastAsia="Times New Roman" w:hAnsi="Arial" w:cs="Arial"/>
                <w:lang w:eastAsia="ar-SA"/>
              </w:rPr>
              <w:t>Elexacaftorum</w:t>
            </w:r>
            <w:proofErr w:type="spellEnd"/>
            <w:r w:rsidRPr="00C7397A">
              <w:rPr>
                <w:rFonts w:ascii="Arial" w:eastAsia="Times New Roman" w:hAnsi="Arial" w:cs="Arial"/>
                <w:lang w:eastAsia="ar-SA"/>
              </w:rPr>
              <w:t xml:space="preserve">) i </w:t>
            </w:r>
            <w:proofErr w:type="spellStart"/>
            <w:r w:rsidRPr="00C7397A">
              <w:rPr>
                <w:rFonts w:ascii="Arial" w:eastAsia="Times New Roman" w:hAnsi="Arial" w:cs="Arial"/>
                <w:lang w:eastAsia="ar-SA"/>
              </w:rPr>
              <w:t>Katydeco</w:t>
            </w:r>
            <w:proofErr w:type="spellEnd"/>
            <w:r w:rsidRPr="00C7397A">
              <w:rPr>
                <w:rFonts w:ascii="Arial" w:eastAsia="Times New Roman" w:hAnsi="Arial" w:cs="Arial"/>
                <w:lang w:eastAsia="ar-SA"/>
              </w:rPr>
              <w:t xml:space="preserve"> (</w:t>
            </w:r>
            <w:proofErr w:type="spellStart"/>
            <w:r w:rsidRPr="00C7397A">
              <w:rPr>
                <w:rFonts w:ascii="Arial" w:eastAsia="Times New Roman" w:hAnsi="Arial" w:cs="Arial"/>
                <w:lang w:eastAsia="ar-SA"/>
              </w:rPr>
              <w:t>Ivacaftorum</w:t>
            </w:r>
            <w:proofErr w:type="spellEnd"/>
            <w:r w:rsidRPr="00C7397A">
              <w:rPr>
                <w:rFonts w:ascii="Arial" w:eastAsia="Times New Roman" w:hAnsi="Arial" w:cs="Arial"/>
                <w:lang w:eastAsia="ar-SA"/>
              </w:rPr>
              <w:t>) w ramach programu lekowego: B.112 „Leczenie chorych na mukowiscydozę (ICD-10: E84)”</w:t>
            </w:r>
          </w:p>
        </w:tc>
      </w:tr>
    </w:tbl>
    <w:p w14:paraId="198E879A" w14:textId="6D8D22F7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>Uwagi (pkt. 2) wraz z wypełnioną i własnoręcznie podpisaną Deklaracją Konfliktu Interesów (pkt. 1) należy złożyć w siedzibie Agencji Oceny Technologii Medycznych i Taryfikacji, ul.</w:t>
      </w:r>
      <w:r w:rsidR="004C53B7">
        <w:rPr>
          <w:rFonts w:ascii="Arial" w:eastAsia="Times New Roman" w:hAnsi="Arial" w:cs="Arial"/>
          <w:i/>
          <w:lang w:eastAsia="ar-SA"/>
        </w:rPr>
        <w:t> 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377D44">
        <w:rPr>
          <w:rFonts w:ascii="Arial" w:eastAsia="Times New Roman" w:hAnsi="Arial" w:cs="Arial"/>
          <w:i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16B4528F" w14:textId="713479B3" w:rsidR="00F42438" w:rsidRPr="00693BF3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b/>
          <w:i/>
          <w:lang w:eastAsia="ar-SA"/>
        </w:rPr>
        <w:t xml:space="preserve">W związku z obowiązującym stanem epidemii wprowadzonym </w:t>
      </w:r>
      <w:r w:rsidR="006C7F97" w:rsidRPr="00693BF3">
        <w:rPr>
          <w:rFonts w:ascii="Arial" w:eastAsia="Times New Roman" w:hAnsi="Arial" w:cs="Arial"/>
          <w:b/>
          <w:i/>
          <w:lang w:eastAsia="ar-SA"/>
        </w:rPr>
        <w:t>r</w:t>
      </w:r>
      <w:r w:rsidRPr="00693BF3">
        <w:rPr>
          <w:rFonts w:ascii="Arial" w:eastAsia="Times New Roman" w:hAnsi="Arial" w:cs="Arial"/>
          <w:b/>
          <w:i/>
          <w:lang w:eastAsia="ar-SA"/>
        </w:rPr>
        <w:t>ozporządzeniem Ministra Zdrowia z dnia 20 marca 2020 r. w sprawie ogłoszenia na obszarze Rzeczypospolitej Polskiej stanu epidemii</w:t>
      </w:r>
      <w:r w:rsidR="000553B1" w:rsidRPr="00693BF3">
        <w:rPr>
          <w:rFonts w:ascii="Arial" w:eastAsia="Times New Roman" w:hAnsi="Arial" w:cs="Arial"/>
          <w:b/>
          <w:i/>
          <w:lang w:eastAsia="ar-SA"/>
        </w:rPr>
        <w:t xml:space="preserve"> (Dz. U. z 2020 r., poz. 491 z </w:t>
      </w:r>
      <w:proofErr w:type="spellStart"/>
      <w:r w:rsidR="000553B1" w:rsidRPr="00693BF3">
        <w:rPr>
          <w:rFonts w:ascii="Arial" w:eastAsia="Times New Roman" w:hAnsi="Arial" w:cs="Arial"/>
          <w:b/>
          <w:i/>
          <w:lang w:eastAsia="ar-SA"/>
        </w:rPr>
        <w:t>późn</w:t>
      </w:r>
      <w:proofErr w:type="spellEnd"/>
      <w:r w:rsidR="000553B1" w:rsidRPr="00693BF3">
        <w:rPr>
          <w:rFonts w:ascii="Arial" w:eastAsia="Times New Roman" w:hAnsi="Arial" w:cs="Arial"/>
          <w:b/>
          <w:i/>
          <w:lang w:eastAsia="ar-SA"/>
        </w:rPr>
        <w:t>. zm.)</w:t>
      </w:r>
      <w:r w:rsidRPr="00693BF3">
        <w:rPr>
          <w:rFonts w:ascii="Arial" w:eastAsia="Times New Roman" w:hAnsi="Arial" w:cs="Arial"/>
          <w:b/>
          <w:i/>
          <w:lang w:eastAsia="ar-SA"/>
        </w:rPr>
        <w:t xml:space="preserve">,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w</w:t>
      </w:r>
      <w:r w:rsidR="004C53B7">
        <w:rPr>
          <w:rFonts w:ascii="Arial" w:eastAsia="Times New Roman" w:hAnsi="Arial" w:cs="Arial"/>
          <w:b/>
          <w:i/>
          <w:lang w:eastAsia="ar-SA"/>
        </w:rPr>
        <w:t> 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 xml:space="preserve">przypadku zamiaru przesłania  uwag wraz </w:t>
      </w:r>
      <w:r w:rsidR="00C85811" w:rsidRPr="00693BF3">
        <w:rPr>
          <w:rFonts w:ascii="Arial" w:eastAsia="Times New Roman" w:hAnsi="Arial" w:cs="Arial"/>
          <w:b/>
          <w:i/>
          <w:lang w:eastAsia="ar-SA"/>
        </w:rPr>
        <w:t xml:space="preserve">z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Deklaracją Konfliktu Interesów przesyłką kurierską albo  pocztową na adres siedziby Agencji,</w:t>
      </w:r>
      <w:r w:rsidR="006655D6" w:rsidRPr="00693BF3">
        <w:rPr>
          <w:rFonts w:ascii="Arial" w:eastAsia="Times New Roman" w:hAnsi="Arial" w:cs="Arial"/>
          <w:i/>
          <w:lang w:eastAsia="ar-SA"/>
        </w:rPr>
        <w:t xml:space="preserve"> 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zwracamy się z uprzejmą prośbą o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dodatkowe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przekazanie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skanu (lub zdjęcia) podpisanego dokumentu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za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 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pośrednictwem </w:t>
      </w:r>
      <w:proofErr w:type="spellStart"/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ePUAP</w:t>
      </w:r>
      <w:proofErr w:type="spellEnd"/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lub </w:t>
      </w:r>
      <w:bookmarkStart w:id="0" w:name="_Hlk41569116"/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poczty elektronicznej</w:t>
      </w:r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: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hyperlink r:id="rId9" w:history="1">
        <w:r w:rsidR="00F42438" w:rsidRPr="00693BF3">
          <w:rPr>
            <w:rStyle w:val="Hipercze"/>
            <w:rFonts w:ascii="Arial" w:hAnsi="Arial" w:cs="Arial"/>
            <w:b/>
            <w:i/>
            <w:lang w:eastAsia="ar-SA"/>
          </w:rPr>
          <w:t>sekretariat@aotm.gov.pl</w:t>
        </w:r>
      </w:hyperlink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.</w:t>
      </w:r>
      <w:r w:rsidR="006655D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</w:p>
    <w:bookmarkEnd w:id="0"/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D273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5304CD9C" w:rsidR="005E0437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</w:t>
      </w:r>
      <w:r w:rsidR="004C53B7">
        <w:rPr>
          <w:rFonts w:ascii="Arial" w:eastAsia="Times New Roman" w:hAnsi="Arial" w:cs="Arial"/>
          <w:lang w:eastAsia="ar-SA"/>
        </w:rPr>
        <w:t>………. ……………………………………………………………………………………………………………</w:t>
      </w:r>
    </w:p>
    <w:p w14:paraId="7A50B4A2" w14:textId="77777777" w:rsidR="00316D85" w:rsidRPr="005D273B" w:rsidRDefault="00316D85" w:rsidP="005D273B">
      <w:pPr>
        <w:tabs>
          <w:tab w:val="num" w:pos="491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276B3FE7" w14:textId="713619F1" w:rsidR="00D8752C" w:rsidRDefault="00C7397A" w:rsidP="00877765">
      <w:pPr>
        <w:tabs>
          <w:tab w:val="num" w:pos="491"/>
        </w:tabs>
        <w:spacing w:after="120" w:line="240" w:lineRule="auto"/>
        <w:jc w:val="both"/>
        <w:rPr>
          <w:rFonts w:ascii="Arial" w:hAnsi="Arial" w:cs="Arial"/>
        </w:rPr>
      </w:pPr>
      <w:r w:rsidRPr="00C7397A">
        <w:rPr>
          <w:rFonts w:ascii="Arial" w:hAnsi="Arial" w:cs="Arial"/>
        </w:rPr>
        <w:t xml:space="preserve">Wniosek o objęcie refundacją produktów leczniczych </w:t>
      </w:r>
      <w:proofErr w:type="spellStart"/>
      <w:r w:rsidRPr="00C7397A">
        <w:rPr>
          <w:rFonts w:ascii="Arial" w:hAnsi="Arial" w:cs="Arial"/>
        </w:rPr>
        <w:t>Kaftrio</w:t>
      </w:r>
      <w:proofErr w:type="spellEnd"/>
      <w:r w:rsidRPr="00C7397A">
        <w:rPr>
          <w:rFonts w:ascii="Arial" w:hAnsi="Arial" w:cs="Arial"/>
        </w:rPr>
        <w:t xml:space="preserve"> (</w:t>
      </w:r>
      <w:proofErr w:type="spellStart"/>
      <w:r w:rsidRPr="00C7397A">
        <w:rPr>
          <w:rFonts w:ascii="Arial" w:hAnsi="Arial" w:cs="Arial"/>
        </w:rPr>
        <w:t>Ivacaftorum</w:t>
      </w:r>
      <w:proofErr w:type="spellEnd"/>
      <w:r w:rsidRPr="00C7397A">
        <w:rPr>
          <w:rFonts w:ascii="Arial" w:hAnsi="Arial" w:cs="Arial"/>
        </w:rPr>
        <w:t xml:space="preserve"> +  </w:t>
      </w:r>
      <w:proofErr w:type="spellStart"/>
      <w:r w:rsidRPr="00C7397A">
        <w:rPr>
          <w:rFonts w:ascii="Arial" w:hAnsi="Arial" w:cs="Arial"/>
        </w:rPr>
        <w:t>Tezacaftorum</w:t>
      </w:r>
      <w:proofErr w:type="spellEnd"/>
      <w:r w:rsidRPr="00C7397A">
        <w:rPr>
          <w:rFonts w:ascii="Arial" w:hAnsi="Arial" w:cs="Arial"/>
        </w:rPr>
        <w:t xml:space="preserve"> + </w:t>
      </w:r>
      <w:proofErr w:type="spellStart"/>
      <w:r w:rsidRPr="00C7397A">
        <w:rPr>
          <w:rFonts w:ascii="Arial" w:hAnsi="Arial" w:cs="Arial"/>
        </w:rPr>
        <w:t>Elexacaftorum</w:t>
      </w:r>
      <w:proofErr w:type="spellEnd"/>
      <w:r w:rsidRPr="00C7397A">
        <w:rPr>
          <w:rFonts w:ascii="Arial" w:hAnsi="Arial" w:cs="Arial"/>
        </w:rPr>
        <w:t xml:space="preserve">) i </w:t>
      </w:r>
      <w:proofErr w:type="spellStart"/>
      <w:r w:rsidRPr="00C7397A">
        <w:rPr>
          <w:rFonts w:ascii="Arial" w:hAnsi="Arial" w:cs="Arial"/>
        </w:rPr>
        <w:t>Katydeco</w:t>
      </w:r>
      <w:proofErr w:type="spellEnd"/>
      <w:r w:rsidRPr="00C7397A">
        <w:rPr>
          <w:rFonts w:ascii="Arial" w:hAnsi="Arial" w:cs="Arial"/>
        </w:rPr>
        <w:t xml:space="preserve"> (</w:t>
      </w:r>
      <w:proofErr w:type="spellStart"/>
      <w:r w:rsidRPr="00C7397A">
        <w:rPr>
          <w:rFonts w:ascii="Arial" w:hAnsi="Arial" w:cs="Arial"/>
        </w:rPr>
        <w:t>Ivacaftorum</w:t>
      </w:r>
      <w:proofErr w:type="spellEnd"/>
      <w:r w:rsidRPr="00C7397A">
        <w:rPr>
          <w:rFonts w:ascii="Arial" w:hAnsi="Arial" w:cs="Arial"/>
        </w:rPr>
        <w:t>) w ramach programu lekowego: B.112 „Leczenie chorych na mukowiscydozę (ICD-10: E84)”</w:t>
      </w:r>
    </w:p>
    <w:p w14:paraId="70D7E2AB" w14:textId="359EC7FF" w:rsidR="005E0437" w:rsidRPr="00693BF3" w:rsidRDefault="005E0437" w:rsidP="00D05AED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37FF6960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</w:t>
      </w:r>
      <w:proofErr w:type="spellStart"/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>późn</w:t>
      </w:r>
      <w:proofErr w:type="spellEnd"/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>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48FB955A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</w:t>
      </w:r>
      <w:proofErr w:type="spellStart"/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>późn</w:t>
      </w:r>
      <w:proofErr w:type="spellEnd"/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>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40E29BF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</w:t>
      </w:r>
      <w:r w:rsidR="00D43D80">
        <w:rPr>
          <w:rStyle w:val="txt-new"/>
          <w:rFonts w:ascii="Arial" w:hAnsi="Arial" w:cs="Arial"/>
        </w:rPr>
        <w:t> </w:t>
      </w:r>
      <w:r w:rsidRPr="00693BF3">
        <w:rPr>
          <w:rStyle w:val="txt-new"/>
          <w:rFonts w:ascii="Arial" w:hAnsi="Arial" w:cs="Arial"/>
        </w:rPr>
        <w:t>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2DC44E9F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t xml:space="preserve">Proszę podać szczegóły, które Pani/Pan uzna za niezbędne, oraz nazwy podmiotów, z którymi </w:t>
      </w:r>
      <w:r w:rsidRPr="00693BF3">
        <w:rPr>
          <w:rFonts w:ascii="Arial" w:eastAsia="Times New Roman" w:hAnsi="Arial" w:cs="Arial"/>
          <w:i/>
          <w:lang w:eastAsia="pl-PL"/>
        </w:rPr>
        <w:lastRenderedPageBreak/>
        <w:t>wiążą Panią/Pana (małżonka/małżonkę, zstępnych lub wstępnych w linii prostej lub osoby z</w:t>
      </w:r>
      <w:r w:rsidR="00D43D80">
        <w:rPr>
          <w:rFonts w:ascii="Arial" w:eastAsia="Times New Roman" w:hAnsi="Arial" w:cs="Arial"/>
          <w:i/>
          <w:lang w:eastAsia="pl-PL"/>
        </w:rPr>
        <w:t> </w:t>
      </w:r>
      <w:r w:rsidRPr="00693BF3">
        <w:rPr>
          <w:rFonts w:ascii="Arial" w:eastAsia="Times New Roman" w:hAnsi="Arial" w:cs="Arial"/>
          <w:i/>
          <w:lang w:eastAsia="pl-PL"/>
        </w:rPr>
        <w:t>którymi pozostaje Pan/Pani we wspólnym pożyciu) relacje powodujące konflikt interesów. Opis powinien być możliwie zwięzły.</w:t>
      </w:r>
    </w:p>
    <w:p w14:paraId="770CF13C" w14:textId="2593780E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68F824F" w14:textId="257168E9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86DFC1" w14:textId="0AD2727D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C4504F8" w14:textId="600961BD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  <w:r w:rsidR="00D43D8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3B9693E0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2016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00E4B5FD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19363FAC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0B2D0DA6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493C3393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2426F43B" w14:textId="77777777" w:rsidR="006F4BCF" w:rsidRPr="00693BF3" w:rsidRDefault="006F4BCF" w:rsidP="00DB540C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0D4E" w14:textId="77777777" w:rsidR="004C049B" w:rsidRDefault="004C049B" w:rsidP="005E0437">
      <w:pPr>
        <w:spacing w:after="0" w:line="240" w:lineRule="auto"/>
      </w:pPr>
      <w:r>
        <w:separator/>
      </w:r>
    </w:p>
  </w:endnote>
  <w:endnote w:type="continuationSeparator" w:id="0">
    <w:p w14:paraId="7084D253" w14:textId="77777777" w:rsidR="004C049B" w:rsidRDefault="004C049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C137" w14:textId="77777777" w:rsidR="004C049B" w:rsidRDefault="004C049B" w:rsidP="005E0437">
      <w:pPr>
        <w:spacing w:after="0" w:line="240" w:lineRule="auto"/>
      </w:pPr>
      <w:r>
        <w:separator/>
      </w:r>
    </w:p>
  </w:footnote>
  <w:footnote w:type="continuationSeparator" w:id="0">
    <w:p w14:paraId="74189F03" w14:textId="77777777" w:rsidR="004C049B" w:rsidRDefault="004C049B" w:rsidP="005E0437">
      <w:pPr>
        <w:spacing w:after="0" w:line="240" w:lineRule="auto"/>
      </w:pPr>
      <w:r>
        <w:continuationSeparator/>
      </w:r>
    </w:p>
  </w:footnote>
  <w:footnote w:id="1">
    <w:p w14:paraId="0F288D9E" w14:textId="08BEBB22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</w:t>
      </w:r>
      <w:r w:rsidR="0084666C">
        <w:rPr>
          <w:rFonts w:ascii="Arial" w:hAnsi="Arial" w:cs="Arial"/>
          <w:iCs/>
          <w:sz w:val="16"/>
          <w:szCs w:val="16"/>
        </w:rPr>
        <w:t>21 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84666C">
        <w:rPr>
          <w:rFonts w:ascii="Arial" w:hAnsi="Arial" w:cs="Arial"/>
          <w:iCs/>
          <w:sz w:val="16"/>
          <w:szCs w:val="16"/>
        </w:rPr>
        <w:t>523</w:t>
      </w:r>
      <w:r w:rsidRPr="00693BF3">
        <w:rPr>
          <w:rFonts w:ascii="Arial" w:hAnsi="Arial" w:cs="Arial"/>
          <w:iCs/>
          <w:sz w:val="16"/>
          <w:szCs w:val="16"/>
        </w:rPr>
        <w:t>)</w:t>
      </w:r>
    </w:p>
  </w:footnote>
  <w:footnote w:id="2">
    <w:p w14:paraId="21CD94B5" w14:textId="1CD48ADF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</w:t>
      </w:r>
      <w:proofErr w:type="spellStart"/>
      <w:r w:rsidRPr="00693BF3">
        <w:rPr>
          <w:rFonts w:ascii="Arial" w:hAnsi="Arial" w:cs="Arial"/>
          <w:iCs/>
          <w:sz w:val="16"/>
          <w:szCs w:val="16"/>
        </w:rPr>
        <w:t>późn</w:t>
      </w:r>
      <w:proofErr w:type="spellEnd"/>
      <w:r w:rsidRPr="00693BF3">
        <w:rPr>
          <w:rFonts w:ascii="Arial" w:hAnsi="Arial" w:cs="Arial"/>
          <w:iCs/>
          <w:sz w:val="16"/>
          <w:szCs w:val="16"/>
        </w:rPr>
        <w:t>. zm.)</w:t>
      </w:r>
    </w:p>
  </w:footnote>
  <w:footnote w:id="3">
    <w:p w14:paraId="66CEA0F8" w14:textId="0B9DD9D6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</w:t>
      </w:r>
      <w:r w:rsidR="00D43D80">
        <w:rPr>
          <w:rFonts w:ascii="Arial" w:hAnsi="Arial" w:cs="Arial"/>
          <w:iCs/>
          <w:sz w:val="16"/>
          <w:szCs w:val="16"/>
        </w:rPr>
        <w:t> </w:t>
      </w:r>
      <w:r w:rsidRPr="00693BF3">
        <w:rPr>
          <w:rFonts w:ascii="Arial" w:hAnsi="Arial" w:cs="Arial"/>
          <w:iCs/>
          <w:sz w:val="16"/>
          <w:szCs w:val="16"/>
        </w:rPr>
        <w:t>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</w:t>
      </w:r>
      <w:proofErr w:type="spellStart"/>
      <w:r w:rsidRPr="00693BF3">
        <w:rPr>
          <w:rFonts w:ascii="Arial" w:hAnsi="Arial" w:cs="Arial"/>
          <w:iCs/>
          <w:sz w:val="16"/>
          <w:szCs w:val="16"/>
        </w:rPr>
        <w:t>późn</w:t>
      </w:r>
      <w:proofErr w:type="spellEnd"/>
      <w:r w:rsidRPr="00693BF3">
        <w:rPr>
          <w:rFonts w:ascii="Arial" w:hAnsi="Arial" w:cs="Arial"/>
          <w:iCs/>
          <w:sz w:val="16"/>
          <w:szCs w:val="16"/>
        </w:rPr>
        <w:t>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 w:rsidRPr="00693BF3">
        <w:rPr>
          <w:rFonts w:ascii="Arial" w:hAnsi="Arial" w:cs="Arial"/>
          <w:sz w:val="16"/>
          <w:szCs w:val="16"/>
        </w:rPr>
        <w:t>późn</w:t>
      </w:r>
      <w:proofErr w:type="spellEnd"/>
      <w:r w:rsidRPr="00693BF3">
        <w:rPr>
          <w:rFonts w:ascii="Arial" w:hAnsi="Arial" w:cs="Arial"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783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553B1"/>
    <w:rsid w:val="000B57EF"/>
    <w:rsid w:val="000D2806"/>
    <w:rsid w:val="00103F5F"/>
    <w:rsid w:val="00152F5D"/>
    <w:rsid w:val="001B643A"/>
    <w:rsid w:val="001C3C30"/>
    <w:rsid w:val="001D21EA"/>
    <w:rsid w:val="002209E7"/>
    <w:rsid w:val="002861B2"/>
    <w:rsid w:val="002A33D2"/>
    <w:rsid w:val="003052E6"/>
    <w:rsid w:val="00312C23"/>
    <w:rsid w:val="00316D85"/>
    <w:rsid w:val="00377D44"/>
    <w:rsid w:val="00391375"/>
    <w:rsid w:val="003A3B70"/>
    <w:rsid w:val="003E490D"/>
    <w:rsid w:val="004727E8"/>
    <w:rsid w:val="004968E2"/>
    <w:rsid w:val="004A45CF"/>
    <w:rsid w:val="004B6E50"/>
    <w:rsid w:val="004C049B"/>
    <w:rsid w:val="004C53B7"/>
    <w:rsid w:val="004D4584"/>
    <w:rsid w:val="004E6E11"/>
    <w:rsid w:val="004F3D3A"/>
    <w:rsid w:val="00534919"/>
    <w:rsid w:val="005D273B"/>
    <w:rsid w:val="005E0437"/>
    <w:rsid w:val="006655D6"/>
    <w:rsid w:val="00693BF3"/>
    <w:rsid w:val="006C7F97"/>
    <w:rsid w:val="006F4BCF"/>
    <w:rsid w:val="007823FD"/>
    <w:rsid w:val="007C5D20"/>
    <w:rsid w:val="007D6E92"/>
    <w:rsid w:val="0084666C"/>
    <w:rsid w:val="00877765"/>
    <w:rsid w:val="008A5DF2"/>
    <w:rsid w:val="008B57D8"/>
    <w:rsid w:val="009556C6"/>
    <w:rsid w:val="00975736"/>
    <w:rsid w:val="009A6875"/>
    <w:rsid w:val="009D393A"/>
    <w:rsid w:val="009E5BF6"/>
    <w:rsid w:val="009F1074"/>
    <w:rsid w:val="00A302E6"/>
    <w:rsid w:val="00AC13A3"/>
    <w:rsid w:val="00AC2A25"/>
    <w:rsid w:val="00B0151F"/>
    <w:rsid w:val="00B0167C"/>
    <w:rsid w:val="00B476FB"/>
    <w:rsid w:val="00B85D35"/>
    <w:rsid w:val="00B90A84"/>
    <w:rsid w:val="00B9234B"/>
    <w:rsid w:val="00C07EA1"/>
    <w:rsid w:val="00C70D09"/>
    <w:rsid w:val="00C7397A"/>
    <w:rsid w:val="00C85811"/>
    <w:rsid w:val="00D05AED"/>
    <w:rsid w:val="00D14D53"/>
    <w:rsid w:val="00D435F8"/>
    <w:rsid w:val="00D43D80"/>
    <w:rsid w:val="00D82A2C"/>
    <w:rsid w:val="00D8752C"/>
    <w:rsid w:val="00DB540C"/>
    <w:rsid w:val="00E134C5"/>
    <w:rsid w:val="00EF12DE"/>
    <w:rsid w:val="00F13455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Konrad Pirek</cp:lastModifiedBy>
  <cp:revision>19</cp:revision>
  <dcterms:created xsi:type="dcterms:W3CDTF">2021-05-27T11:28:00Z</dcterms:created>
  <dcterms:modified xsi:type="dcterms:W3CDTF">2022-11-17T05:55:00Z</dcterms:modified>
</cp:coreProperties>
</file>